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6C" w:rsidRDefault="00DD69A1" w:rsidP="00DD69A1">
      <w:pPr>
        <w:jc w:val="center"/>
        <w:rPr>
          <w:rFonts w:ascii="標楷體" w:eastAsia="標楷體" w:hAnsi="標楷體"/>
        </w:rPr>
      </w:pPr>
      <w:r>
        <w:rPr>
          <w:rFonts w:ascii="標楷體" w:eastAsia="標楷體" w:hAnsi="標楷體" w:hint="eastAsia"/>
        </w:rPr>
        <w:t>為台灣加油打氣專欄(66)我們已有自己製作的繪圖系統</w:t>
      </w:r>
    </w:p>
    <w:p w:rsidR="00DD69A1" w:rsidRDefault="00DD69A1" w:rsidP="00DD69A1">
      <w:pPr>
        <w:jc w:val="center"/>
        <w:rPr>
          <w:rFonts w:ascii="標楷體" w:eastAsia="標楷體" w:hAnsi="標楷體"/>
        </w:rPr>
      </w:pPr>
    </w:p>
    <w:p w:rsidR="00DD69A1" w:rsidRDefault="00DD69A1" w:rsidP="00DD69A1">
      <w:pPr>
        <w:jc w:val="center"/>
        <w:rPr>
          <w:rFonts w:ascii="標楷體" w:eastAsia="標楷體" w:hAnsi="標楷體"/>
        </w:rPr>
      </w:pPr>
      <w:r>
        <w:rPr>
          <w:rFonts w:ascii="標楷體" w:eastAsia="標楷體" w:hAnsi="標楷體" w:hint="eastAsia"/>
        </w:rPr>
        <w:t>李家同</w:t>
      </w:r>
    </w:p>
    <w:p w:rsidR="00DD69A1" w:rsidRDefault="00DD69A1" w:rsidP="00DD69A1">
      <w:pPr>
        <w:jc w:val="center"/>
        <w:rPr>
          <w:rFonts w:ascii="標楷體" w:eastAsia="標楷體" w:hAnsi="標楷體"/>
        </w:rPr>
      </w:pPr>
    </w:p>
    <w:p w:rsidR="00DD69A1" w:rsidRDefault="00DD69A1" w:rsidP="00DD69A1">
      <w:pPr>
        <w:rPr>
          <w:rFonts w:ascii="標楷體" w:eastAsia="標楷體" w:hAnsi="標楷體"/>
        </w:rPr>
      </w:pPr>
      <w:r>
        <w:rPr>
          <w:rFonts w:ascii="標楷體" w:eastAsia="標楷體" w:hAnsi="標楷體" w:hint="eastAsia"/>
        </w:rPr>
        <w:tab/>
        <w:t>以工學院的老師和學生而言，我們要繪圖，都會利用來自外國的軟體。我們國家應該有一種想法，那就是我們應該盡量地自己發展軟體給別人用。如果我們永遠都只能利用別人的軟體，(1)在經濟上我們會有很大的問題，(2)如果我們要創新，就會變得很困難，因為軟體不是我們寫的，它極有可能做不到我們想要做的事。</w:t>
      </w:r>
    </w:p>
    <w:p w:rsidR="00DD69A1" w:rsidRDefault="00DD69A1" w:rsidP="00DD69A1">
      <w:pPr>
        <w:rPr>
          <w:rFonts w:ascii="標楷體" w:eastAsia="標楷體" w:hAnsi="標楷體"/>
        </w:rPr>
      </w:pPr>
    </w:p>
    <w:p w:rsidR="00DD69A1" w:rsidRDefault="00DD69A1" w:rsidP="00DD69A1">
      <w:pPr>
        <w:rPr>
          <w:rFonts w:ascii="標楷體" w:eastAsia="標楷體" w:hAnsi="標楷體"/>
        </w:rPr>
      </w:pPr>
      <w:r>
        <w:rPr>
          <w:rFonts w:ascii="標楷體" w:eastAsia="標楷體" w:hAnsi="標楷體" w:hint="eastAsia"/>
        </w:rPr>
        <w:tab/>
        <w:t>現在我在這裡給各位看兩張圖，這兩張圖都是由我們國人自己發展的繪圖軟體所畫出來的。</w:t>
      </w:r>
    </w:p>
    <w:p w:rsidR="00DD69A1" w:rsidRDefault="00DD69A1" w:rsidP="00DD69A1">
      <w:pPr>
        <w:rPr>
          <w:rFonts w:ascii="標楷體" w:eastAsia="標楷體" w:hAnsi="標楷體"/>
        </w:rPr>
      </w:pPr>
    </w:p>
    <w:p w:rsidR="00DD69A1" w:rsidRDefault="00DD69A1" w:rsidP="00DD69A1">
      <w:pPr>
        <w:jc w:val="center"/>
        <w:rPr>
          <w:rFonts w:ascii="標楷體" w:eastAsia="標楷體" w:hAnsi="標楷體"/>
        </w:rPr>
      </w:pPr>
      <w:r>
        <w:rPr>
          <w:rFonts w:ascii="標楷體" w:eastAsia="標楷體" w:hAnsi="標楷體"/>
          <w:noProof/>
        </w:rPr>
        <w:drawing>
          <wp:inline distT="0" distB="0" distL="0" distR="0">
            <wp:extent cx="4610100" cy="43942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24349_1102259579797281_5987082035325691969_n.jpg"/>
                    <pic:cNvPicPr/>
                  </pic:nvPicPr>
                  <pic:blipFill>
                    <a:blip r:embed="rId9">
                      <a:extLst>
                        <a:ext uri="{28A0092B-C50C-407E-A947-70E740481C1C}">
                          <a14:useLocalDpi xmlns:a14="http://schemas.microsoft.com/office/drawing/2010/main" val="0"/>
                        </a:ext>
                      </a:extLst>
                    </a:blip>
                    <a:stretch>
                      <a:fillRect/>
                    </a:stretch>
                  </pic:blipFill>
                  <pic:spPr>
                    <a:xfrm>
                      <a:off x="0" y="0"/>
                      <a:ext cx="4610100" cy="4394200"/>
                    </a:xfrm>
                    <a:prstGeom prst="rect">
                      <a:avLst/>
                    </a:prstGeom>
                  </pic:spPr>
                </pic:pic>
              </a:graphicData>
            </a:graphic>
          </wp:inline>
        </w:drawing>
      </w:r>
    </w:p>
    <w:p w:rsidR="00DD69A1" w:rsidRDefault="00DD69A1" w:rsidP="00DD69A1">
      <w:pPr>
        <w:jc w:val="center"/>
        <w:rPr>
          <w:rFonts w:ascii="標楷體" w:eastAsia="標楷體" w:hAnsi="標楷體"/>
        </w:rPr>
      </w:pPr>
      <w:r>
        <w:rPr>
          <w:rFonts w:ascii="標楷體" w:eastAsia="標楷體" w:hAnsi="標楷體" w:hint="eastAsia"/>
        </w:rPr>
        <w:t>圖一</w:t>
      </w:r>
    </w:p>
    <w:p w:rsidR="00DD69A1" w:rsidRDefault="00DD69A1" w:rsidP="00DD69A1">
      <w:pPr>
        <w:jc w:val="center"/>
        <w:rPr>
          <w:rFonts w:ascii="標楷體" w:eastAsia="標楷體" w:hAnsi="標楷體"/>
        </w:rPr>
      </w:pPr>
    </w:p>
    <w:p w:rsidR="00DD69A1" w:rsidRDefault="00DD69A1" w:rsidP="00DD69A1">
      <w:pPr>
        <w:jc w:val="center"/>
        <w:rPr>
          <w:rFonts w:ascii="標楷體" w:eastAsia="標楷體" w:hAnsi="標楷體"/>
        </w:rPr>
      </w:pPr>
      <w:r>
        <w:rPr>
          <w:rFonts w:ascii="標楷體" w:eastAsia="標楷體" w:hAnsi="標楷體"/>
          <w:noProof/>
        </w:rPr>
        <w:lastRenderedPageBreak/>
        <w:drawing>
          <wp:inline distT="0" distB="0" distL="0" distR="0">
            <wp:extent cx="3517900" cy="1841500"/>
            <wp:effectExtent l="0" t="0" r="635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9939_1105703206119803_6660925796816509867_n.jpg"/>
                    <pic:cNvPicPr/>
                  </pic:nvPicPr>
                  <pic:blipFill>
                    <a:blip r:embed="rId10">
                      <a:extLst>
                        <a:ext uri="{28A0092B-C50C-407E-A947-70E740481C1C}">
                          <a14:useLocalDpi xmlns:a14="http://schemas.microsoft.com/office/drawing/2010/main" val="0"/>
                        </a:ext>
                      </a:extLst>
                    </a:blip>
                    <a:stretch>
                      <a:fillRect/>
                    </a:stretch>
                  </pic:blipFill>
                  <pic:spPr>
                    <a:xfrm>
                      <a:off x="0" y="0"/>
                      <a:ext cx="3517900" cy="1841500"/>
                    </a:xfrm>
                    <a:prstGeom prst="rect">
                      <a:avLst/>
                    </a:prstGeom>
                  </pic:spPr>
                </pic:pic>
              </a:graphicData>
            </a:graphic>
          </wp:inline>
        </w:drawing>
      </w:r>
    </w:p>
    <w:p w:rsidR="00DD69A1" w:rsidRDefault="00DD69A1" w:rsidP="00DD69A1">
      <w:pPr>
        <w:jc w:val="center"/>
        <w:rPr>
          <w:rFonts w:ascii="標楷體" w:eastAsia="標楷體" w:hAnsi="標楷體"/>
        </w:rPr>
      </w:pPr>
      <w:r>
        <w:rPr>
          <w:rFonts w:ascii="標楷體" w:eastAsia="標楷體" w:hAnsi="標楷體" w:hint="eastAsia"/>
        </w:rPr>
        <w:t>圖二</w:t>
      </w:r>
    </w:p>
    <w:p w:rsidR="00DD69A1" w:rsidRDefault="00DD69A1" w:rsidP="00DD69A1">
      <w:pPr>
        <w:jc w:val="center"/>
        <w:rPr>
          <w:rFonts w:ascii="標楷體" w:eastAsia="標楷體" w:hAnsi="標楷體"/>
        </w:rPr>
      </w:pPr>
    </w:p>
    <w:p w:rsidR="001C77F7" w:rsidRDefault="001C77F7" w:rsidP="00DD69A1">
      <w:pPr>
        <w:jc w:val="center"/>
        <w:rPr>
          <w:rFonts w:ascii="標楷體" w:eastAsia="標楷體" w:hAnsi="標楷體"/>
        </w:rPr>
      </w:pPr>
    </w:p>
    <w:p w:rsidR="001C77F7" w:rsidRDefault="001C77F7" w:rsidP="001C77F7">
      <w:pPr>
        <w:rPr>
          <w:rFonts w:ascii="標楷體" w:eastAsia="標楷體" w:hAnsi="標楷體" w:hint="eastAsia"/>
        </w:rPr>
      </w:pPr>
      <w:r>
        <w:rPr>
          <w:rFonts w:ascii="標楷體" w:eastAsia="標楷體" w:hAnsi="標楷體" w:hint="eastAsia"/>
        </w:rPr>
        <w:tab/>
        <w:t>如果大家看</w:t>
      </w:r>
      <w:proofErr w:type="gramStart"/>
      <w:r>
        <w:rPr>
          <w:rFonts w:ascii="標楷體" w:eastAsia="標楷體" w:hAnsi="標楷體" w:hint="eastAsia"/>
        </w:rPr>
        <w:t>不懂圖</w:t>
      </w:r>
      <w:proofErr w:type="gramEnd"/>
      <w:r>
        <w:rPr>
          <w:rFonts w:ascii="標楷體" w:eastAsia="標楷體" w:hAnsi="標楷體" w:hint="eastAsia"/>
        </w:rPr>
        <w:t>二的話，我要說，這是一個放大器，也是我課堂上教的一個放大器。</w:t>
      </w:r>
    </w:p>
    <w:p w:rsidR="002F00D3" w:rsidRDefault="002F00D3" w:rsidP="001C77F7">
      <w:pPr>
        <w:rPr>
          <w:rFonts w:ascii="標楷體" w:eastAsia="標楷體" w:hAnsi="標楷體"/>
        </w:rPr>
      </w:pPr>
    </w:p>
    <w:p w:rsidR="001C77F7" w:rsidRDefault="002F00D3" w:rsidP="002F00D3">
      <w:pPr>
        <w:ind w:firstLine="480"/>
        <w:rPr>
          <w:rFonts w:ascii="標楷體" w:eastAsia="標楷體" w:hAnsi="標楷體" w:hint="eastAsia"/>
        </w:rPr>
      </w:pPr>
      <w:r>
        <w:rPr>
          <w:rFonts w:ascii="標楷體" w:eastAsia="標楷體" w:hAnsi="標楷體" w:hint="eastAsia"/>
        </w:rPr>
        <w:t>我們通常用的繪圖系統是</w:t>
      </w:r>
      <w:proofErr w:type="spellStart"/>
      <w:r>
        <w:rPr>
          <w:rFonts w:ascii="標楷體" w:eastAsia="標楷體" w:hAnsi="標楷體" w:hint="eastAsia"/>
        </w:rPr>
        <w:t>visio</w:t>
      </w:r>
      <w:proofErr w:type="spellEnd"/>
      <w:r>
        <w:rPr>
          <w:rFonts w:ascii="標楷體" w:eastAsia="標楷體" w:hAnsi="標楷體" w:hint="eastAsia"/>
        </w:rPr>
        <w:t>，但我本人已經可以</w:t>
      </w:r>
      <w:r>
        <w:rPr>
          <w:rFonts w:ascii="標楷體" w:eastAsia="標楷體" w:hAnsi="標楷體" w:hint="eastAsia"/>
        </w:rPr>
        <w:t>使</w:t>
      </w:r>
      <w:r>
        <w:rPr>
          <w:rFonts w:ascii="標楷體" w:eastAsia="標楷體" w:hAnsi="標楷體" w:hint="eastAsia"/>
        </w:rPr>
        <w:t>用</w:t>
      </w:r>
      <w:r>
        <w:rPr>
          <w:rFonts w:ascii="標楷體" w:eastAsia="標楷體" w:hAnsi="標楷體" w:hint="eastAsia"/>
        </w:rPr>
        <w:t>這個</w:t>
      </w:r>
      <w:bookmarkStart w:id="0" w:name="_GoBack"/>
      <w:bookmarkEnd w:id="0"/>
      <w:r>
        <w:rPr>
          <w:rFonts w:ascii="標楷體" w:eastAsia="標楷體" w:hAnsi="標楷體" w:hint="eastAsia"/>
        </w:rPr>
        <w:t>國人自行發展的繪圖系統了。這是令我非常高興的事。歐巴馬總統的一句口號「自己的軟體自己寫」，我們總算往這個方向前進了。</w:t>
      </w:r>
    </w:p>
    <w:p w:rsidR="002F00D3" w:rsidRDefault="002F00D3" w:rsidP="001C77F7">
      <w:pPr>
        <w:rPr>
          <w:rFonts w:ascii="標楷體" w:eastAsia="標楷體" w:hAnsi="標楷體"/>
        </w:rPr>
      </w:pPr>
    </w:p>
    <w:p w:rsidR="00DD69A1" w:rsidRDefault="00DD69A1" w:rsidP="00DD69A1">
      <w:pPr>
        <w:rPr>
          <w:rFonts w:ascii="標楷體" w:eastAsia="標楷體" w:hAnsi="標楷體"/>
        </w:rPr>
      </w:pPr>
      <w:r>
        <w:rPr>
          <w:rFonts w:ascii="標楷體" w:eastAsia="標楷體" w:hAnsi="標楷體" w:hint="eastAsia"/>
        </w:rPr>
        <w:tab/>
        <w:t>大家不要以為繪圖系統是很容易的，要製作一個繪圖系統一定要有</w:t>
      </w:r>
      <w:r w:rsidR="002D71FB">
        <w:rPr>
          <w:rFonts w:ascii="標楷體" w:eastAsia="標楷體" w:hAnsi="標楷體" w:hint="eastAsia"/>
          <w:lang w:eastAsia="zh-HK"/>
        </w:rPr>
        <w:t>多</w:t>
      </w:r>
      <w:r>
        <w:rPr>
          <w:rFonts w:ascii="標楷體" w:eastAsia="標楷體" w:hAnsi="標楷體" w:hint="eastAsia"/>
        </w:rPr>
        <w:t>方面的知識，</w:t>
      </w:r>
      <w:proofErr w:type="gramStart"/>
      <w:r>
        <w:rPr>
          <w:rFonts w:ascii="標楷體" w:eastAsia="標楷體" w:hAnsi="標楷體" w:hint="eastAsia"/>
        </w:rPr>
        <w:t>一</w:t>
      </w:r>
      <w:proofErr w:type="gramEnd"/>
      <w:r>
        <w:rPr>
          <w:rFonts w:ascii="標楷體" w:eastAsia="標楷體" w:hAnsi="標楷體" w:hint="eastAsia"/>
        </w:rPr>
        <w:t>與數學有關，二與作業系統有關</w:t>
      </w:r>
      <w:r w:rsidR="00DB09CA">
        <w:rPr>
          <w:rFonts w:ascii="標楷體" w:eastAsia="標楷體" w:hAnsi="標楷體" w:hint="eastAsia"/>
        </w:rPr>
        <w:t>，</w:t>
      </w:r>
      <w:r w:rsidR="00DB09CA">
        <w:rPr>
          <w:rFonts w:ascii="標楷體" w:eastAsia="標楷體" w:hAnsi="標楷體" w:hint="eastAsia"/>
          <w:lang w:eastAsia="zh-HK"/>
        </w:rPr>
        <w:t>三與軟體工程有關</w:t>
      </w:r>
      <w:r w:rsidR="002D71FB">
        <w:rPr>
          <w:rFonts w:ascii="標楷體" w:eastAsia="標楷體" w:hAnsi="標楷體" w:hint="eastAsia"/>
        </w:rPr>
        <w:t>，</w:t>
      </w:r>
      <w:r w:rsidR="002D71FB">
        <w:rPr>
          <w:rFonts w:ascii="標楷體" w:eastAsia="標楷體" w:hAnsi="標楷體" w:hint="eastAsia"/>
          <w:lang w:eastAsia="zh-HK"/>
        </w:rPr>
        <w:t>最後還要注意使用者經驗</w:t>
      </w:r>
      <w:r>
        <w:rPr>
          <w:rFonts w:ascii="標楷體" w:eastAsia="標楷體" w:hAnsi="標楷體" w:hint="eastAsia"/>
        </w:rPr>
        <w:t>。</w:t>
      </w:r>
    </w:p>
    <w:p w:rsidR="00DD69A1" w:rsidRDefault="00DD69A1" w:rsidP="00DD69A1">
      <w:pPr>
        <w:rPr>
          <w:rFonts w:ascii="標楷體" w:eastAsia="標楷體" w:hAnsi="標楷體"/>
        </w:rPr>
      </w:pPr>
    </w:p>
    <w:p w:rsidR="00DD69A1" w:rsidRDefault="00DD69A1" w:rsidP="00DD69A1">
      <w:pPr>
        <w:rPr>
          <w:rFonts w:ascii="標楷體" w:eastAsia="標楷體" w:hAnsi="標楷體"/>
        </w:rPr>
      </w:pPr>
      <w:r>
        <w:rPr>
          <w:rFonts w:ascii="標楷體" w:eastAsia="標楷體" w:hAnsi="標楷體" w:hint="eastAsia"/>
        </w:rPr>
        <w:tab/>
        <w:t>以下這些規格都與數學有關:</w:t>
      </w:r>
    </w:p>
    <w:p w:rsidR="00DD69A1" w:rsidRDefault="00DD69A1" w:rsidP="00DD69A1">
      <w:pPr>
        <w:rPr>
          <w:rFonts w:ascii="標楷體" w:eastAsia="標楷體" w:hAnsi="標楷體"/>
        </w:rPr>
      </w:pPr>
    </w:p>
    <w:p w:rsidR="00DD69A1" w:rsidRPr="00DD69A1" w:rsidRDefault="00DD69A1" w:rsidP="00DD69A1">
      <w:pPr>
        <w:pStyle w:val="a5"/>
        <w:numPr>
          <w:ilvl w:val="0"/>
          <w:numId w:val="1"/>
        </w:numPr>
        <w:ind w:leftChars="0"/>
        <w:rPr>
          <w:rFonts w:ascii="標楷體" w:eastAsia="標楷體" w:hAnsi="標楷體"/>
        </w:rPr>
      </w:pPr>
      <w:r w:rsidRPr="00DD69A1">
        <w:rPr>
          <w:rFonts w:ascii="標楷體" w:eastAsia="標楷體" w:hAnsi="標楷體" w:hint="eastAsia"/>
        </w:rPr>
        <w:t>我們要讓使用者能夠畫直線、曲線、圓以及矩形</w:t>
      </w:r>
    </w:p>
    <w:p w:rsidR="00DD69A1" w:rsidRDefault="00DD69A1" w:rsidP="00DD69A1">
      <w:pPr>
        <w:pStyle w:val="a5"/>
        <w:numPr>
          <w:ilvl w:val="0"/>
          <w:numId w:val="1"/>
        </w:numPr>
        <w:ind w:leftChars="0"/>
        <w:rPr>
          <w:rFonts w:ascii="標楷體" w:eastAsia="標楷體" w:hAnsi="標楷體"/>
        </w:rPr>
      </w:pPr>
      <w:r>
        <w:rPr>
          <w:rFonts w:ascii="標楷體" w:eastAsia="標楷體" w:hAnsi="標楷體" w:hint="eastAsia"/>
        </w:rPr>
        <w:t>我們要讓使用者能夠放大或縮小一個圖形，但是圖形要保持原狀。</w:t>
      </w:r>
    </w:p>
    <w:p w:rsidR="00385DFE" w:rsidRDefault="00DD69A1" w:rsidP="00385DFE">
      <w:pPr>
        <w:pStyle w:val="a5"/>
        <w:numPr>
          <w:ilvl w:val="0"/>
          <w:numId w:val="1"/>
        </w:numPr>
        <w:ind w:leftChars="0"/>
        <w:rPr>
          <w:rFonts w:ascii="標楷體" w:eastAsia="標楷體" w:hAnsi="標楷體"/>
        </w:rPr>
      </w:pPr>
      <w:r>
        <w:rPr>
          <w:rFonts w:ascii="標楷體" w:eastAsia="標楷體" w:hAnsi="標楷體" w:hint="eastAsia"/>
        </w:rPr>
        <w:t>我們要能夠移動一個圖形，也能夠旋轉一個圖形。</w:t>
      </w:r>
    </w:p>
    <w:p w:rsidR="00385DFE" w:rsidRDefault="00385DFE" w:rsidP="00385DFE">
      <w:pPr>
        <w:pStyle w:val="a5"/>
        <w:ind w:leftChars="0" w:left="840"/>
        <w:rPr>
          <w:rFonts w:ascii="標楷體" w:eastAsia="標楷體" w:hAnsi="標楷體"/>
        </w:rPr>
      </w:pPr>
    </w:p>
    <w:p w:rsidR="00385DFE" w:rsidRDefault="00385DFE" w:rsidP="00385DFE">
      <w:pPr>
        <w:pStyle w:val="a5"/>
        <w:ind w:leftChars="0" w:left="426"/>
        <w:rPr>
          <w:rFonts w:ascii="標楷體" w:eastAsia="標楷體" w:hAnsi="標楷體"/>
        </w:rPr>
      </w:pPr>
      <w:r w:rsidRPr="00385DFE">
        <w:rPr>
          <w:rFonts w:ascii="標楷體" w:eastAsia="標楷體" w:hAnsi="標楷體" w:hint="eastAsia"/>
        </w:rPr>
        <w:t>以下的規格與作業系統有關:</w:t>
      </w:r>
    </w:p>
    <w:p w:rsidR="00D2389A" w:rsidRPr="00385DFE" w:rsidRDefault="00D2389A" w:rsidP="00385DFE">
      <w:pPr>
        <w:pStyle w:val="a5"/>
        <w:ind w:leftChars="0" w:left="426"/>
        <w:rPr>
          <w:rFonts w:ascii="標楷體" w:eastAsia="標楷體" w:hAnsi="標楷體"/>
        </w:rPr>
      </w:pPr>
    </w:p>
    <w:p w:rsidR="00385DFE" w:rsidRPr="00DD69A1" w:rsidRDefault="00385DFE" w:rsidP="00385DFE">
      <w:pPr>
        <w:pStyle w:val="a5"/>
        <w:numPr>
          <w:ilvl w:val="0"/>
          <w:numId w:val="2"/>
        </w:numPr>
        <w:ind w:leftChars="0"/>
        <w:rPr>
          <w:rFonts w:ascii="標楷體" w:eastAsia="標楷體" w:hAnsi="標楷體"/>
        </w:rPr>
      </w:pPr>
      <w:r w:rsidRPr="00DD69A1">
        <w:rPr>
          <w:rFonts w:ascii="標楷體" w:eastAsia="標楷體" w:hAnsi="標楷體" w:hint="eastAsia"/>
        </w:rPr>
        <w:t>使用者</w:t>
      </w:r>
      <w:r>
        <w:rPr>
          <w:rFonts w:ascii="標楷體" w:eastAsia="標楷體" w:hAnsi="標楷體" w:hint="eastAsia"/>
        </w:rPr>
        <w:t>可以使用滑鼠來畫圖</w:t>
      </w:r>
    </w:p>
    <w:p w:rsidR="00385DFE" w:rsidRDefault="00385DFE" w:rsidP="00385DFE">
      <w:pPr>
        <w:pStyle w:val="a5"/>
        <w:numPr>
          <w:ilvl w:val="0"/>
          <w:numId w:val="2"/>
        </w:numPr>
        <w:ind w:leftChars="0"/>
        <w:rPr>
          <w:rFonts w:ascii="標楷體" w:eastAsia="標楷體" w:hAnsi="標楷體"/>
        </w:rPr>
      </w:pPr>
      <w:r>
        <w:rPr>
          <w:rFonts w:ascii="標楷體" w:eastAsia="標楷體" w:hAnsi="標楷體" w:hint="eastAsia"/>
        </w:rPr>
        <w:t>使用者可以利用系統所建立的圖標來選擇他要畫什麼樣的圖形，比方說</w:t>
      </w:r>
      <w:r w:rsidR="00D2389A">
        <w:rPr>
          <w:rFonts w:ascii="標楷體" w:eastAsia="標楷體" w:hAnsi="標楷體" w:hint="eastAsia"/>
        </w:rPr>
        <w:t>，</w:t>
      </w:r>
      <w:r>
        <w:rPr>
          <w:rFonts w:ascii="標楷體" w:eastAsia="標楷體" w:hAnsi="標楷體" w:hint="eastAsia"/>
        </w:rPr>
        <w:t>有一個圖標，上面有一個圓，使用者將滑鼠移動到這個圖標上，然後按下左鍵，就表示要畫圓。</w:t>
      </w:r>
    </w:p>
    <w:p w:rsidR="00385DFE" w:rsidRDefault="00D2389A" w:rsidP="00385DFE">
      <w:pPr>
        <w:pStyle w:val="a5"/>
        <w:numPr>
          <w:ilvl w:val="0"/>
          <w:numId w:val="2"/>
        </w:numPr>
        <w:ind w:leftChars="0"/>
        <w:rPr>
          <w:rFonts w:ascii="標楷體" w:eastAsia="標楷體" w:hAnsi="標楷體"/>
        </w:rPr>
      </w:pPr>
      <w:r>
        <w:rPr>
          <w:rFonts w:ascii="標楷體" w:eastAsia="標楷體" w:hAnsi="標楷體" w:hint="eastAsia"/>
        </w:rPr>
        <w:t>使用者可以儲存所畫出來的圖形。</w:t>
      </w:r>
    </w:p>
    <w:p w:rsidR="00D2389A" w:rsidRDefault="00D2389A" w:rsidP="00385DFE">
      <w:pPr>
        <w:pStyle w:val="a5"/>
        <w:numPr>
          <w:ilvl w:val="0"/>
          <w:numId w:val="2"/>
        </w:numPr>
        <w:ind w:leftChars="0"/>
        <w:rPr>
          <w:rFonts w:ascii="標楷體" w:eastAsia="標楷體" w:hAnsi="標楷體"/>
        </w:rPr>
      </w:pPr>
      <w:r>
        <w:rPr>
          <w:rFonts w:ascii="標楷體" w:eastAsia="標楷體" w:hAnsi="標楷體" w:hint="eastAsia"/>
        </w:rPr>
        <w:t>使用者可以將畫出來的圖形嵌入文件。</w:t>
      </w:r>
    </w:p>
    <w:p w:rsidR="00D2389A" w:rsidRDefault="00D2389A" w:rsidP="00385DFE">
      <w:pPr>
        <w:pStyle w:val="a5"/>
        <w:numPr>
          <w:ilvl w:val="0"/>
          <w:numId w:val="2"/>
        </w:numPr>
        <w:ind w:leftChars="0"/>
        <w:rPr>
          <w:rFonts w:ascii="標楷體" w:eastAsia="標楷體" w:hAnsi="標楷體"/>
        </w:rPr>
      </w:pPr>
      <w:r>
        <w:rPr>
          <w:rFonts w:ascii="標楷體" w:eastAsia="標楷體" w:hAnsi="標楷體" w:hint="eastAsia"/>
        </w:rPr>
        <w:t>使用者在畫圖的過程中可能產生一些中間過程的圖，這些圖會自動消失</w:t>
      </w:r>
      <w:r>
        <w:rPr>
          <w:rFonts w:ascii="標楷體" w:eastAsia="標楷體" w:hAnsi="標楷體" w:hint="eastAsia"/>
        </w:rPr>
        <w:lastRenderedPageBreak/>
        <w:t>得一乾二淨，只留下最後的結果。舉一個例子，當我們畫圓的時候，其實我們會產生相當多的小圓，這</w:t>
      </w:r>
      <w:proofErr w:type="gramStart"/>
      <w:r>
        <w:rPr>
          <w:rFonts w:ascii="標楷體" w:eastAsia="標楷體" w:hAnsi="標楷體" w:hint="eastAsia"/>
        </w:rPr>
        <w:t>些小圓對使用者</w:t>
      </w:r>
      <w:proofErr w:type="gramEnd"/>
      <w:r>
        <w:rPr>
          <w:rFonts w:ascii="標楷體" w:eastAsia="標楷體" w:hAnsi="標楷體" w:hint="eastAsia"/>
        </w:rPr>
        <w:t>而言，乃是驚鴻一瞥，一下就不見了。</w:t>
      </w:r>
    </w:p>
    <w:p w:rsidR="00D2389A" w:rsidRDefault="00D2389A" w:rsidP="00385DFE">
      <w:pPr>
        <w:pStyle w:val="a5"/>
        <w:numPr>
          <w:ilvl w:val="0"/>
          <w:numId w:val="2"/>
        </w:numPr>
        <w:ind w:leftChars="0"/>
        <w:rPr>
          <w:rFonts w:ascii="標楷體" w:eastAsia="標楷體" w:hAnsi="標楷體"/>
        </w:rPr>
      </w:pPr>
      <w:r>
        <w:rPr>
          <w:rFonts w:ascii="標楷體" w:eastAsia="標楷體" w:hAnsi="標楷體" w:hint="eastAsia"/>
        </w:rPr>
        <w:t>使用者可以將一些圖圈起來，變成一個群組，然後可以在這個群組上操作。</w:t>
      </w:r>
    </w:p>
    <w:p w:rsidR="00D2389A" w:rsidRDefault="00D2389A" w:rsidP="00385DFE">
      <w:pPr>
        <w:pStyle w:val="a5"/>
        <w:numPr>
          <w:ilvl w:val="0"/>
          <w:numId w:val="2"/>
        </w:numPr>
        <w:ind w:leftChars="0"/>
        <w:rPr>
          <w:rFonts w:ascii="標楷體" w:eastAsia="標楷體" w:hAnsi="標楷體"/>
        </w:rPr>
      </w:pPr>
      <w:r>
        <w:rPr>
          <w:rFonts w:ascii="標楷體" w:eastAsia="標楷體" w:hAnsi="標楷體" w:hint="eastAsia"/>
        </w:rPr>
        <w:t>使用者可以消除一個所畫出來的圖。</w:t>
      </w:r>
    </w:p>
    <w:p w:rsidR="00D2389A" w:rsidRDefault="00D2389A" w:rsidP="00D2389A">
      <w:pPr>
        <w:pStyle w:val="a5"/>
        <w:ind w:leftChars="177" w:left="425"/>
        <w:rPr>
          <w:rFonts w:ascii="標楷體" w:eastAsia="標楷體" w:hAnsi="標楷體"/>
        </w:rPr>
      </w:pPr>
    </w:p>
    <w:p w:rsidR="00DB09CA" w:rsidRDefault="00DB09CA" w:rsidP="00DB09CA">
      <w:pPr>
        <w:pStyle w:val="a5"/>
        <w:ind w:leftChars="0" w:left="426"/>
        <w:rPr>
          <w:rFonts w:ascii="標楷體" w:eastAsia="標楷體" w:hAnsi="標楷體"/>
        </w:rPr>
      </w:pPr>
      <w:r>
        <w:rPr>
          <w:rFonts w:ascii="標楷體" w:eastAsia="標楷體" w:hAnsi="標楷體" w:hint="eastAsia"/>
        </w:rPr>
        <w:t>以下的規格與</w:t>
      </w:r>
      <w:r>
        <w:rPr>
          <w:rFonts w:ascii="標楷體" w:eastAsia="標楷體" w:hAnsi="標楷體" w:hint="eastAsia"/>
          <w:lang w:eastAsia="zh-HK"/>
        </w:rPr>
        <w:t>軟體工程</w:t>
      </w:r>
      <w:r w:rsidRPr="00385DFE">
        <w:rPr>
          <w:rFonts w:ascii="標楷體" w:eastAsia="標楷體" w:hAnsi="標楷體" w:hint="eastAsia"/>
        </w:rPr>
        <w:t>有關:</w:t>
      </w:r>
    </w:p>
    <w:p w:rsidR="00DB09CA" w:rsidRDefault="00DB09CA" w:rsidP="004A1960">
      <w:pPr>
        <w:pStyle w:val="a5"/>
        <w:numPr>
          <w:ilvl w:val="0"/>
          <w:numId w:val="3"/>
        </w:numPr>
        <w:ind w:leftChars="0"/>
        <w:rPr>
          <w:rFonts w:ascii="標楷體" w:eastAsia="標楷體" w:hAnsi="標楷體"/>
        </w:rPr>
      </w:pPr>
      <w:r>
        <w:rPr>
          <w:rFonts w:ascii="標楷體" w:eastAsia="標楷體" w:hAnsi="標楷體" w:hint="eastAsia"/>
          <w:lang w:eastAsia="zh-HK"/>
        </w:rPr>
        <w:t>良好的擴充性</w:t>
      </w:r>
      <w:r>
        <w:rPr>
          <w:rFonts w:ascii="標楷體" w:eastAsia="標楷體" w:hAnsi="標楷體" w:hint="eastAsia"/>
        </w:rPr>
        <w:t>。</w:t>
      </w:r>
      <w:r>
        <w:rPr>
          <w:rFonts w:ascii="標楷體" w:eastAsia="標楷體" w:hAnsi="標楷體" w:hint="eastAsia"/>
          <w:lang w:eastAsia="zh-HK"/>
        </w:rPr>
        <w:t>從所有繪圖功能中整理出共通的界面</w:t>
      </w:r>
      <w:r>
        <w:rPr>
          <w:rFonts w:ascii="標楷體" w:eastAsia="標楷體" w:hAnsi="標楷體" w:hint="eastAsia"/>
        </w:rPr>
        <w:t>，</w:t>
      </w:r>
      <w:r>
        <w:rPr>
          <w:rFonts w:ascii="標楷體" w:eastAsia="標楷體" w:hAnsi="標楷體" w:hint="eastAsia"/>
          <w:lang w:eastAsia="zh-HK"/>
        </w:rPr>
        <w:t>當擴充功能時</w:t>
      </w:r>
      <w:r>
        <w:rPr>
          <w:rFonts w:ascii="標楷體" w:eastAsia="標楷體" w:hAnsi="標楷體" w:hint="eastAsia"/>
        </w:rPr>
        <w:t>，</w:t>
      </w:r>
      <w:r>
        <w:rPr>
          <w:rFonts w:ascii="標楷體" w:eastAsia="標楷體" w:hAnsi="標楷體" w:hint="eastAsia"/>
          <w:lang w:eastAsia="zh-HK"/>
        </w:rPr>
        <w:t>只要實作該界面即可達成目的。</w:t>
      </w:r>
    </w:p>
    <w:p w:rsidR="00DB09CA" w:rsidRDefault="00DB09CA" w:rsidP="004A1960">
      <w:pPr>
        <w:pStyle w:val="a5"/>
        <w:numPr>
          <w:ilvl w:val="0"/>
          <w:numId w:val="3"/>
        </w:numPr>
        <w:ind w:leftChars="0"/>
        <w:rPr>
          <w:rFonts w:ascii="標楷體" w:eastAsia="標楷體" w:hAnsi="標楷體"/>
        </w:rPr>
      </w:pPr>
      <w:r>
        <w:rPr>
          <w:rFonts w:ascii="標楷體" w:eastAsia="標楷體" w:hAnsi="標楷體" w:hint="eastAsia"/>
          <w:lang w:eastAsia="zh-HK"/>
        </w:rPr>
        <w:t>遵</w:t>
      </w:r>
      <w:r>
        <w:rPr>
          <w:rFonts w:ascii="標楷體" w:eastAsia="標楷體" w:hAnsi="標楷體" w:hint="eastAsia"/>
        </w:rPr>
        <w:t>循</w:t>
      </w:r>
      <w:r w:rsidR="007317CB">
        <w:rPr>
          <w:rFonts w:ascii="標楷體" w:eastAsia="標楷體" w:hAnsi="標楷體" w:hint="eastAsia"/>
          <w:lang w:eastAsia="zh-HK"/>
        </w:rPr>
        <w:t>軟體</w:t>
      </w:r>
      <w:r>
        <w:rPr>
          <w:rFonts w:ascii="標楷體" w:eastAsia="標楷體" w:hAnsi="標楷體" w:hint="eastAsia"/>
          <w:lang w:eastAsia="zh-HK"/>
        </w:rPr>
        <w:t>物件導向的規範</w:t>
      </w:r>
      <w:r>
        <w:rPr>
          <w:rFonts w:ascii="標楷體" w:eastAsia="標楷體" w:hAnsi="標楷體" w:hint="eastAsia"/>
        </w:rPr>
        <w:t>。</w:t>
      </w:r>
      <w:r w:rsidR="007317CB">
        <w:rPr>
          <w:rFonts w:ascii="標楷體" w:eastAsia="標楷體" w:hAnsi="標楷體" w:hint="eastAsia"/>
          <w:lang w:eastAsia="zh-HK"/>
        </w:rPr>
        <w:t>除了</w:t>
      </w:r>
      <w:r>
        <w:rPr>
          <w:rFonts w:ascii="標楷體" w:eastAsia="標楷體" w:hAnsi="標楷體" w:hint="eastAsia"/>
          <w:lang w:eastAsia="zh-HK"/>
        </w:rPr>
        <w:t>讓程式碼可以繼</w:t>
      </w:r>
      <w:r>
        <w:rPr>
          <w:rFonts w:ascii="標楷體" w:eastAsia="標楷體" w:hAnsi="標楷體" w:hint="eastAsia"/>
        </w:rPr>
        <w:t>承</w:t>
      </w:r>
      <w:r>
        <w:rPr>
          <w:rFonts w:ascii="標楷體" w:eastAsia="標楷體" w:hAnsi="標楷體" w:hint="eastAsia"/>
          <w:lang w:eastAsia="zh-HK"/>
        </w:rPr>
        <w:t>共用</w:t>
      </w:r>
      <w:r w:rsidR="00A74280">
        <w:rPr>
          <w:rFonts w:ascii="標楷體" w:eastAsia="標楷體" w:hAnsi="標楷體" w:hint="eastAsia"/>
          <w:lang w:eastAsia="zh-HK"/>
        </w:rPr>
        <w:t>之外</w:t>
      </w:r>
      <w:r w:rsidR="007317CB">
        <w:rPr>
          <w:rFonts w:ascii="標楷體" w:eastAsia="標楷體" w:hAnsi="標楷體" w:hint="eastAsia"/>
        </w:rPr>
        <w:t>，</w:t>
      </w:r>
      <w:r w:rsidR="00A74280">
        <w:rPr>
          <w:rFonts w:ascii="標楷體" w:eastAsia="標楷體" w:hAnsi="標楷體" w:hint="eastAsia"/>
          <w:lang w:eastAsia="zh-HK"/>
        </w:rPr>
        <w:t>更重要的是讓程式更</w:t>
      </w:r>
      <w:r w:rsidR="007317CB">
        <w:rPr>
          <w:rFonts w:ascii="標楷體" w:eastAsia="標楷體" w:hAnsi="標楷體" w:hint="eastAsia"/>
          <w:lang w:eastAsia="zh-HK"/>
        </w:rPr>
        <w:t>簡潔容易維</w:t>
      </w:r>
      <w:r w:rsidR="007317CB">
        <w:rPr>
          <w:rFonts w:ascii="標楷體" w:eastAsia="標楷體" w:hAnsi="標楷體" w:hint="eastAsia"/>
        </w:rPr>
        <w:t>護</w:t>
      </w:r>
      <w:r w:rsidR="00A74280">
        <w:rPr>
          <w:rFonts w:ascii="標楷體" w:eastAsia="標楷體" w:hAnsi="標楷體" w:hint="eastAsia"/>
        </w:rPr>
        <w:t>。</w:t>
      </w:r>
    </w:p>
    <w:p w:rsidR="00A74280" w:rsidRDefault="00A74280" w:rsidP="004A1960">
      <w:pPr>
        <w:pStyle w:val="a5"/>
        <w:numPr>
          <w:ilvl w:val="0"/>
          <w:numId w:val="3"/>
        </w:numPr>
        <w:ind w:leftChars="0"/>
        <w:rPr>
          <w:rFonts w:ascii="標楷體" w:eastAsia="標楷體" w:hAnsi="標楷體"/>
        </w:rPr>
      </w:pPr>
      <w:r>
        <w:rPr>
          <w:rFonts w:ascii="標楷體" w:eastAsia="標楷體" w:hAnsi="標楷體" w:hint="eastAsia"/>
          <w:lang w:eastAsia="zh-HK"/>
        </w:rPr>
        <w:t>使用者的操作</w:t>
      </w:r>
      <w:r>
        <w:rPr>
          <w:rFonts w:ascii="標楷體" w:eastAsia="標楷體" w:hAnsi="標楷體" w:hint="eastAsia"/>
        </w:rPr>
        <w:t>，</w:t>
      </w:r>
      <w:r>
        <w:rPr>
          <w:rFonts w:ascii="標楷體" w:eastAsia="標楷體" w:hAnsi="標楷體" w:hint="eastAsia"/>
          <w:lang w:eastAsia="zh-HK"/>
        </w:rPr>
        <w:t>可以回復</w:t>
      </w:r>
      <w:r w:rsidR="005D45BB">
        <w:rPr>
          <w:rFonts w:ascii="標楷體" w:eastAsia="標楷體" w:hAnsi="標楷體" w:hint="eastAsia"/>
          <w:lang w:eastAsia="zh-HK"/>
        </w:rPr>
        <w:t>與</w:t>
      </w:r>
      <w:r>
        <w:rPr>
          <w:rFonts w:ascii="標楷體" w:eastAsia="標楷體" w:hAnsi="標楷體" w:hint="eastAsia"/>
          <w:lang w:eastAsia="zh-HK"/>
        </w:rPr>
        <w:t>重做</w:t>
      </w:r>
      <w:r>
        <w:rPr>
          <w:rFonts w:ascii="標楷體" w:eastAsia="標楷體" w:hAnsi="標楷體" w:hint="eastAsia"/>
        </w:rPr>
        <w:t>。</w:t>
      </w:r>
      <w:r w:rsidR="00214C5D">
        <w:rPr>
          <w:rFonts w:ascii="標楷體" w:eastAsia="標楷體" w:hAnsi="標楷體" w:hint="eastAsia"/>
          <w:lang w:eastAsia="zh-HK"/>
        </w:rPr>
        <w:t>所有</w:t>
      </w:r>
      <w:r>
        <w:rPr>
          <w:rFonts w:ascii="標楷體" w:eastAsia="標楷體" w:hAnsi="標楷體" w:hint="eastAsia"/>
          <w:lang w:eastAsia="zh-HK"/>
        </w:rPr>
        <w:t>操作</w:t>
      </w:r>
      <w:r w:rsidR="005D45BB">
        <w:rPr>
          <w:rFonts w:ascii="標楷體" w:eastAsia="標楷體" w:hAnsi="標楷體" w:hint="eastAsia"/>
          <w:lang w:eastAsia="zh-HK"/>
        </w:rPr>
        <w:t>指令都</w:t>
      </w:r>
      <w:r w:rsidR="004A1960">
        <w:rPr>
          <w:rFonts w:ascii="標楷體" w:eastAsia="標楷體" w:hAnsi="標楷體" w:hint="eastAsia"/>
        </w:rPr>
        <w:t>有</w:t>
      </w:r>
      <w:r w:rsidR="005D45BB">
        <w:rPr>
          <w:rFonts w:ascii="標楷體" w:eastAsia="標楷體" w:hAnsi="標楷體" w:hint="eastAsia"/>
          <w:lang w:eastAsia="zh-HK"/>
        </w:rPr>
        <w:t>記錄</w:t>
      </w:r>
      <w:r>
        <w:rPr>
          <w:rFonts w:ascii="標楷體" w:eastAsia="標楷體" w:hAnsi="標楷體" w:hint="eastAsia"/>
        </w:rPr>
        <w:t>，</w:t>
      </w:r>
      <w:r w:rsidR="005D45BB">
        <w:rPr>
          <w:rFonts w:ascii="標楷體" w:eastAsia="標楷體" w:hAnsi="標楷體" w:hint="eastAsia"/>
          <w:lang w:eastAsia="zh-HK"/>
        </w:rPr>
        <w:t>因此使用者可以回復到前一狀</w:t>
      </w:r>
      <w:r w:rsidR="005D45BB">
        <w:rPr>
          <w:rFonts w:ascii="標楷體" w:eastAsia="標楷體" w:hAnsi="標楷體" w:hint="eastAsia"/>
        </w:rPr>
        <w:t>態，</w:t>
      </w:r>
      <w:r w:rsidR="005D45BB">
        <w:rPr>
          <w:rFonts w:ascii="標楷體" w:eastAsia="標楷體" w:hAnsi="標楷體" w:hint="eastAsia"/>
          <w:lang w:eastAsia="zh-HK"/>
        </w:rPr>
        <w:t>增加系統使用的便利性</w:t>
      </w:r>
      <w:r w:rsidR="005D45BB">
        <w:rPr>
          <w:rFonts w:ascii="標楷體" w:eastAsia="標楷體" w:hAnsi="標楷體" w:hint="eastAsia"/>
        </w:rPr>
        <w:t>。</w:t>
      </w:r>
    </w:p>
    <w:p w:rsidR="002D71FB" w:rsidRDefault="002D71FB" w:rsidP="00585002">
      <w:pPr>
        <w:rPr>
          <w:rFonts w:ascii="標楷體" w:eastAsia="標楷體" w:hAnsi="標楷體"/>
        </w:rPr>
      </w:pPr>
    </w:p>
    <w:p w:rsidR="002D71FB" w:rsidRPr="00585002" w:rsidRDefault="00F0048C" w:rsidP="00585002">
      <w:pPr>
        <w:rPr>
          <w:rFonts w:ascii="標楷體" w:eastAsia="標楷體" w:hAnsi="標楷體"/>
        </w:rPr>
      </w:pPr>
      <w:r>
        <w:rPr>
          <w:rFonts w:ascii="標楷體" w:eastAsia="標楷體" w:hAnsi="標楷體" w:hint="eastAsia"/>
        </w:rPr>
        <w:t xml:space="preserve">    </w:t>
      </w:r>
      <w:r w:rsidR="002D71FB" w:rsidRPr="00585002">
        <w:rPr>
          <w:rFonts w:ascii="標楷體" w:eastAsia="標楷體" w:hAnsi="標楷體" w:hint="eastAsia"/>
        </w:rPr>
        <w:t>以下的規格與</w:t>
      </w:r>
      <w:r w:rsidR="002D71FB">
        <w:rPr>
          <w:rFonts w:ascii="標楷體" w:eastAsia="標楷體" w:hAnsi="標楷體" w:hint="eastAsia"/>
          <w:lang w:eastAsia="zh-HK"/>
        </w:rPr>
        <w:t>使用者</w:t>
      </w:r>
      <w:r w:rsidR="002D71FB" w:rsidRPr="00585002">
        <w:rPr>
          <w:rFonts w:ascii="標楷體" w:eastAsia="標楷體" w:hAnsi="標楷體" w:hint="eastAsia"/>
        </w:rPr>
        <w:t>有關</w:t>
      </w:r>
      <w:r w:rsidR="002D71FB" w:rsidRPr="00585002">
        <w:rPr>
          <w:rFonts w:ascii="標楷體" w:eastAsia="標楷體" w:hAnsi="標楷體"/>
        </w:rPr>
        <w:t>:</w:t>
      </w:r>
    </w:p>
    <w:p w:rsidR="002D71FB" w:rsidRPr="00585002" w:rsidRDefault="002D71FB" w:rsidP="00585002">
      <w:pPr>
        <w:pStyle w:val="a5"/>
        <w:numPr>
          <w:ilvl w:val="0"/>
          <w:numId w:val="4"/>
        </w:numPr>
        <w:ind w:leftChars="0"/>
        <w:rPr>
          <w:rFonts w:ascii="標楷體" w:eastAsia="標楷體" w:hAnsi="標楷體"/>
          <w:lang w:eastAsia="zh-HK"/>
        </w:rPr>
      </w:pPr>
      <w:r w:rsidRPr="00585002">
        <w:rPr>
          <w:rFonts w:ascii="標楷體" w:eastAsia="標楷體" w:hAnsi="標楷體" w:hint="eastAsia"/>
          <w:lang w:eastAsia="zh-HK"/>
        </w:rPr>
        <w:t>提供所見即所得的操作</w:t>
      </w:r>
      <w:r w:rsidRPr="00585002">
        <w:rPr>
          <w:rFonts w:ascii="標楷體" w:eastAsia="標楷體" w:hAnsi="標楷體" w:hint="eastAsia"/>
        </w:rPr>
        <w:t>。</w:t>
      </w:r>
      <w:r w:rsidRPr="002D71FB">
        <w:rPr>
          <w:rFonts w:ascii="標楷體" w:eastAsia="標楷體" w:hAnsi="標楷體" w:hint="eastAsia"/>
          <w:lang w:eastAsia="zh-HK"/>
        </w:rPr>
        <w:t>所有的操作必須即時讓使用者看到正確的變化。</w:t>
      </w:r>
    </w:p>
    <w:p w:rsidR="00585002" w:rsidRDefault="002D71FB" w:rsidP="00585002">
      <w:pPr>
        <w:pStyle w:val="a5"/>
        <w:numPr>
          <w:ilvl w:val="0"/>
          <w:numId w:val="4"/>
        </w:numPr>
        <w:ind w:leftChars="0"/>
        <w:rPr>
          <w:rFonts w:ascii="標楷體" w:eastAsia="標楷體" w:hAnsi="標楷體"/>
        </w:rPr>
      </w:pPr>
      <w:r>
        <w:rPr>
          <w:rFonts w:ascii="標楷體" w:eastAsia="標楷體" w:hAnsi="標楷體" w:hint="eastAsia"/>
          <w:lang w:eastAsia="zh-HK"/>
        </w:rPr>
        <w:t>使用者可以反</w:t>
      </w:r>
      <w:r w:rsidR="00585002">
        <w:rPr>
          <w:rFonts w:ascii="標楷體" w:eastAsia="標楷體" w:hAnsi="標楷體" w:hint="eastAsia"/>
        </w:rPr>
        <w:t>覆</w:t>
      </w:r>
      <w:r>
        <w:rPr>
          <w:rFonts w:ascii="標楷體" w:eastAsia="標楷體" w:hAnsi="標楷體" w:hint="eastAsia"/>
          <w:lang w:eastAsia="zh-HK"/>
        </w:rPr>
        <w:t>的操作修改</w:t>
      </w:r>
      <w:r>
        <w:rPr>
          <w:rFonts w:ascii="標楷體" w:eastAsia="標楷體" w:hAnsi="標楷體" w:hint="eastAsia"/>
        </w:rPr>
        <w:t>。</w:t>
      </w:r>
      <w:r>
        <w:rPr>
          <w:rFonts w:ascii="標楷體" w:eastAsia="標楷體" w:hAnsi="標楷體" w:hint="eastAsia"/>
          <w:lang w:eastAsia="zh-HK"/>
        </w:rPr>
        <w:t>所繪製的物件經過點選</w:t>
      </w:r>
      <w:r>
        <w:rPr>
          <w:rFonts w:ascii="標楷體" w:eastAsia="標楷體" w:hAnsi="標楷體" w:hint="eastAsia"/>
        </w:rPr>
        <w:t>，</w:t>
      </w:r>
      <w:r>
        <w:rPr>
          <w:rFonts w:ascii="標楷體" w:eastAsia="標楷體" w:hAnsi="標楷體" w:hint="eastAsia"/>
          <w:lang w:eastAsia="zh-HK"/>
        </w:rPr>
        <w:t>可重新調整其位置</w:t>
      </w:r>
      <w:r>
        <w:rPr>
          <w:rFonts w:ascii="標楷體" w:eastAsia="標楷體" w:hAnsi="標楷體" w:hint="eastAsia"/>
        </w:rPr>
        <w:t>。</w:t>
      </w:r>
    </w:p>
    <w:p w:rsidR="002D71FB" w:rsidRPr="00585002" w:rsidRDefault="002D71FB" w:rsidP="00585002">
      <w:pPr>
        <w:pStyle w:val="a5"/>
        <w:numPr>
          <w:ilvl w:val="0"/>
          <w:numId w:val="4"/>
        </w:numPr>
        <w:ind w:leftChars="0"/>
        <w:rPr>
          <w:rFonts w:ascii="標楷體" w:eastAsia="標楷體" w:hAnsi="標楷體"/>
        </w:rPr>
      </w:pPr>
      <w:r w:rsidRPr="00585002">
        <w:rPr>
          <w:rFonts w:ascii="標楷體" w:eastAsia="標楷體" w:hAnsi="標楷體" w:hint="eastAsia"/>
          <w:lang w:eastAsia="zh-HK"/>
        </w:rPr>
        <w:t>自動編排與對齊</w:t>
      </w:r>
      <w:r w:rsidRPr="00585002">
        <w:rPr>
          <w:rFonts w:ascii="標楷體" w:eastAsia="標楷體" w:hAnsi="標楷體" w:hint="eastAsia"/>
        </w:rPr>
        <w:t>。</w:t>
      </w:r>
      <w:r w:rsidRPr="00585002">
        <w:rPr>
          <w:rFonts w:ascii="標楷體" w:eastAsia="標楷體" w:hAnsi="標楷體" w:hint="eastAsia"/>
          <w:lang w:eastAsia="zh-HK"/>
        </w:rPr>
        <w:t>使用者可以</w:t>
      </w:r>
      <w:r w:rsidR="00585002" w:rsidRPr="00585002">
        <w:rPr>
          <w:rFonts w:ascii="標楷體" w:eastAsia="標楷體" w:hAnsi="標楷體" w:hint="eastAsia"/>
        </w:rPr>
        <w:t>很容易</w:t>
      </w:r>
      <w:r w:rsidRPr="00585002">
        <w:rPr>
          <w:rFonts w:ascii="標楷體" w:eastAsia="標楷體" w:hAnsi="標楷體" w:hint="eastAsia"/>
          <w:lang w:eastAsia="zh-HK"/>
        </w:rPr>
        <w:t>繪製出</w:t>
      </w:r>
      <w:r w:rsidR="00A80C41" w:rsidRPr="00585002">
        <w:rPr>
          <w:rFonts w:ascii="標楷體" w:eastAsia="標楷體" w:hAnsi="標楷體" w:hint="eastAsia"/>
          <w:lang w:eastAsia="zh-HK"/>
        </w:rPr>
        <w:t>對齊的線條</w:t>
      </w:r>
      <w:r w:rsidRPr="00585002">
        <w:rPr>
          <w:rFonts w:ascii="標楷體" w:eastAsia="標楷體" w:hAnsi="標楷體" w:hint="eastAsia"/>
        </w:rPr>
        <w:t>。</w:t>
      </w:r>
    </w:p>
    <w:p w:rsidR="00DB09CA" w:rsidRPr="00DB09CA" w:rsidRDefault="00DB09CA" w:rsidP="00D2389A">
      <w:pPr>
        <w:pStyle w:val="a5"/>
        <w:ind w:leftChars="177" w:left="425"/>
        <w:rPr>
          <w:rFonts w:ascii="標楷體" w:eastAsia="標楷體" w:hAnsi="標楷體"/>
        </w:rPr>
      </w:pPr>
    </w:p>
    <w:p w:rsidR="00595A42" w:rsidRPr="002353CE" w:rsidRDefault="00595A42" w:rsidP="002353CE">
      <w:pPr>
        <w:ind w:firstLine="480"/>
        <w:rPr>
          <w:rFonts w:ascii="標楷體" w:eastAsia="標楷體" w:hAnsi="標楷體"/>
        </w:rPr>
      </w:pPr>
      <w:r w:rsidRPr="00F0048C">
        <w:rPr>
          <w:rFonts w:ascii="標楷體" w:eastAsia="標楷體" w:hAnsi="標楷體" w:hint="eastAsia"/>
        </w:rPr>
        <w:t>世</w:t>
      </w:r>
      <w:r w:rsidR="00F0048C" w:rsidRPr="00F0048C">
        <w:rPr>
          <w:rFonts w:ascii="標楷體" w:eastAsia="標楷體" w:hAnsi="標楷體" w:hint="eastAsia"/>
        </w:rPr>
        <w:t>界上並沒有很多繪圖軟體，要發展出這麼一個繪圖軟體，我們必須要有一些能力，否則我們是不可能發展出一個好的繪圖系統的。</w:t>
      </w:r>
    </w:p>
    <w:p w:rsidR="00F0048C" w:rsidRPr="00F0048C" w:rsidRDefault="00F0048C" w:rsidP="00F0048C">
      <w:pPr>
        <w:rPr>
          <w:rFonts w:ascii="標楷體" w:eastAsia="標楷體" w:hAnsi="標楷體"/>
        </w:rPr>
      </w:pPr>
    </w:p>
    <w:p w:rsidR="00F0048C" w:rsidRDefault="00D2389A" w:rsidP="00F0048C">
      <w:pPr>
        <w:pStyle w:val="a5"/>
        <w:numPr>
          <w:ilvl w:val="0"/>
          <w:numId w:val="5"/>
        </w:numPr>
        <w:ind w:leftChars="0"/>
        <w:rPr>
          <w:rFonts w:ascii="標楷體" w:eastAsia="標楷體" w:hAnsi="標楷體"/>
        </w:rPr>
      </w:pPr>
      <w:r>
        <w:rPr>
          <w:rFonts w:ascii="標楷體" w:eastAsia="標楷體" w:hAnsi="標楷體" w:hint="eastAsia"/>
        </w:rPr>
        <w:t>要做到符合有關數學的規格，當然我們要相當有學問，尤其在畫曲線的時候，我們必須要知道最新的發展。</w:t>
      </w:r>
    </w:p>
    <w:p w:rsidR="00F0048C" w:rsidRDefault="00D2389A" w:rsidP="00F0048C">
      <w:pPr>
        <w:pStyle w:val="a5"/>
        <w:numPr>
          <w:ilvl w:val="0"/>
          <w:numId w:val="5"/>
        </w:numPr>
        <w:ind w:leftChars="0"/>
        <w:rPr>
          <w:rFonts w:ascii="標楷體" w:eastAsia="標楷體" w:hAnsi="標楷體"/>
        </w:rPr>
      </w:pPr>
      <w:r w:rsidRPr="00D2389A">
        <w:rPr>
          <w:rFonts w:ascii="標楷體" w:eastAsia="標楷體" w:hAnsi="標楷體" w:hint="eastAsia"/>
        </w:rPr>
        <w:t>要做到符合有關作業系統的規格，我們必須要非常了解作業系統的細節</w:t>
      </w:r>
      <w:r w:rsidR="005D45BB">
        <w:rPr>
          <w:rFonts w:ascii="標楷體" w:eastAsia="標楷體" w:hAnsi="標楷體" w:hint="eastAsia"/>
        </w:rPr>
        <w:t>。</w:t>
      </w:r>
      <w:r w:rsidR="00A80C41">
        <w:rPr>
          <w:rFonts w:ascii="標楷體" w:eastAsia="標楷體" w:hAnsi="標楷體" w:hint="eastAsia"/>
          <w:lang w:eastAsia="zh-HK"/>
        </w:rPr>
        <w:t>尤其這個系統是</w:t>
      </w:r>
      <w:r w:rsidR="00A80C41">
        <w:rPr>
          <w:rFonts w:ascii="標楷體" w:eastAsia="標楷體" w:hAnsi="標楷體" w:hint="eastAsia"/>
        </w:rPr>
        <w:t>Word</w:t>
      </w:r>
      <w:r w:rsidR="00A80C41">
        <w:rPr>
          <w:rFonts w:ascii="標楷體" w:eastAsia="標楷體" w:hAnsi="標楷體" w:hint="eastAsia"/>
          <w:lang w:eastAsia="zh-HK"/>
        </w:rPr>
        <w:t>的擴充功能</w:t>
      </w:r>
      <w:r w:rsidR="00A80C41">
        <w:rPr>
          <w:rFonts w:ascii="標楷體" w:eastAsia="標楷體" w:hAnsi="標楷體" w:hint="eastAsia"/>
        </w:rPr>
        <w:t>，</w:t>
      </w:r>
      <w:r w:rsidR="00A80C41">
        <w:rPr>
          <w:rFonts w:ascii="標楷體" w:eastAsia="標楷體" w:hAnsi="標楷體" w:hint="eastAsia"/>
          <w:lang w:eastAsia="zh-HK"/>
        </w:rPr>
        <w:t>要做到與</w:t>
      </w:r>
      <w:r w:rsidR="00A80C41">
        <w:rPr>
          <w:rFonts w:ascii="標楷體" w:eastAsia="標楷體" w:hAnsi="標楷體" w:hint="eastAsia"/>
        </w:rPr>
        <w:t>Wo</w:t>
      </w:r>
      <w:r w:rsidR="00A80C41">
        <w:rPr>
          <w:rFonts w:ascii="標楷體" w:eastAsia="標楷體" w:hAnsi="標楷體"/>
        </w:rPr>
        <w:t>rd</w:t>
      </w:r>
      <w:r w:rsidR="00A80C41">
        <w:rPr>
          <w:rFonts w:ascii="標楷體" w:eastAsia="標楷體" w:hAnsi="標楷體" w:hint="eastAsia"/>
          <w:lang w:eastAsia="zh-HK"/>
        </w:rPr>
        <w:t>界接</w:t>
      </w:r>
      <w:r w:rsidR="00A80C41">
        <w:rPr>
          <w:rFonts w:ascii="標楷體" w:eastAsia="標楷體" w:hAnsi="標楷體" w:hint="eastAsia"/>
        </w:rPr>
        <w:t>，</w:t>
      </w:r>
      <w:r w:rsidR="00A80C41">
        <w:rPr>
          <w:rFonts w:ascii="標楷體" w:eastAsia="標楷體" w:hAnsi="標楷體" w:hint="eastAsia"/>
          <w:lang w:eastAsia="zh-HK"/>
        </w:rPr>
        <w:t>對</w:t>
      </w:r>
      <w:r w:rsidR="00A80C41">
        <w:rPr>
          <w:rFonts w:ascii="標楷體" w:eastAsia="標楷體" w:hAnsi="標楷體" w:hint="eastAsia"/>
        </w:rPr>
        <w:t>Word</w:t>
      </w:r>
      <w:r w:rsidR="00A80C41">
        <w:rPr>
          <w:rFonts w:ascii="標楷體" w:eastAsia="標楷體" w:hAnsi="標楷體" w:hint="eastAsia"/>
          <w:lang w:eastAsia="zh-HK"/>
        </w:rPr>
        <w:t>的界接規格也要充分了解</w:t>
      </w:r>
      <w:r w:rsidR="00585002">
        <w:rPr>
          <w:rFonts w:ascii="標楷體" w:eastAsia="標楷體" w:hAnsi="標楷體" w:hint="eastAsia"/>
        </w:rPr>
        <w:t>。</w:t>
      </w:r>
    </w:p>
    <w:p w:rsidR="00F0048C" w:rsidRPr="00F0048C" w:rsidRDefault="00585002" w:rsidP="00F0048C">
      <w:pPr>
        <w:pStyle w:val="a5"/>
        <w:numPr>
          <w:ilvl w:val="0"/>
          <w:numId w:val="5"/>
        </w:numPr>
        <w:ind w:leftChars="0"/>
        <w:rPr>
          <w:rFonts w:ascii="標楷體" w:eastAsia="標楷體" w:hAnsi="標楷體"/>
        </w:rPr>
      </w:pPr>
      <w:r>
        <w:rPr>
          <w:rFonts w:ascii="標楷體" w:eastAsia="標楷體" w:hAnsi="標楷體" w:hint="eastAsia"/>
        </w:rPr>
        <w:t>更重要的是，我們必須懂得軟體工程，因為我們發展的是一個非常大型的軟體，不是寫一個小程式。</w:t>
      </w:r>
      <w:r w:rsidR="00595A42">
        <w:rPr>
          <w:rFonts w:ascii="標楷體" w:eastAsia="標楷體" w:hAnsi="標楷體" w:hint="eastAsia"/>
        </w:rPr>
        <w:t>比方說，我們不能貿貿然地寫一個畫直線的程式，然後再寫一個畫圓的程式，而應該事先將畫直線程式和</w:t>
      </w:r>
      <w:r w:rsidR="00F0048C">
        <w:rPr>
          <w:rFonts w:ascii="標楷體" w:eastAsia="標楷體" w:hAnsi="標楷體" w:hint="eastAsia"/>
        </w:rPr>
        <w:t>畫圓</w:t>
      </w:r>
      <w:r w:rsidR="00595A42">
        <w:rPr>
          <w:rFonts w:ascii="標楷體" w:eastAsia="標楷體" w:hAnsi="標楷體" w:hint="eastAsia"/>
        </w:rPr>
        <w:t>程式的共同程式先發展成功。</w:t>
      </w:r>
    </w:p>
    <w:p w:rsidR="00D2389A" w:rsidRDefault="00D2389A" w:rsidP="00D2389A">
      <w:pPr>
        <w:pStyle w:val="a5"/>
        <w:ind w:leftChars="0" w:left="0" w:firstLine="480"/>
        <w:rPr>
          <w:rFonts w:ascii="標楷體" w:eastAsia="標楷體" w:hAnsi="標楷體"/>
        </w:rPr>
      </w:pPr>
    </w:p>
    <w:p w:rsidR="00385DFE" w:rsidRDefault="00D2389A" w:rsidP="009F730E">
      <w:pPr>
        <w:pStyle w:val="a5"/>
        <w:ind w:leftChars="0" w:left="0" w:firstLine="480"/>
        <w:rPr>
          <w:rFonts w:ascii="標楷體" w:eastAsia="標楷體" w:hAnsi="標楷體"/>
        </w:rPr>
      </w:pPr>
      <w:r>
        <w:rPr>
          <w:rFonts w:ascii="標楷體" w:eastAsia="標楷體" w:hAnsi="標楷體" w:hint="eastAsia"/>
        </w:rPr>
        <w:t>這一種研究並不是非常學術性的研究，可是對於我們國家的技術發展卻絕對有意義，因為我們的學生可以經由這種研究對某一個作業系統非常地熟悉。我們</w:t>
      </w:r>
      <w:r w:rsidR="009F730E">
        <w:rPr>
          <w:rFonts w:ascii="標楷體" w:eastAsia="標楷體" w:hAnsi="標楷體" w:hint="eastAsia"/>
        </w:rPr>
        <w:t>所發</w:t>
      </w:r>
      <w:r w:rsidR="009F730E" w:rsidRPr="009F730E">
        <w:rPr>
          <w:rFonts w:ascii="標楷體" w:eastAsia="標楷體" w:hAnsi="標楷體" w:hint="eastAsia"/>
        </w:rPr>
        <w:t>展的程式</w:t>
      </w:r>
      <w:r w:rsidR="009F730E">
        <w:rPr>
          <w:rFonts w:ascii="標楷體" w:eastAsia="標楷體" w:hAnsi="標楷體" w:hint="eastAsia"/>
        </w:rPr>
        <w:t>，有些與作業系統毫無關</w:t>
      </w:r>
      <w:r w:rsidR="009F730E" w:rsidRPr="009F730E">
        <w:rPr>
          <w:rFonts w:ascii="標楷體" w:eastAsia="標楷體" w:hAnsi="標楷體" w:hint="eastAsia"/>
        </w:rPr>
        <w:t>係</w:t>
      </w:r>
      <w:r w:rsidR="009F730E">
        <w:rPr>
          <w:rFonts w:ascii="標楷體" w:eastAsia="標楷體" w:hAnsi="標楷體" w:hint="eastAsia"/>
        </w:rPr>
        <w:t>，但有些有密切關係，比方說，通訊軟</w:t>
      </w:r>
      <w:r w:rsidR="009F730E">
        <w:rPr>
          <w:rFonts w:ascii="標楷體" w:eastAsia="標楷體" w:hAnsi="標楷體" w:hint="eastAsia"/>
        </w:rPr>
        <w:lastRenderedPageBreak/>
        <w:t>體就和作業系統有密切關係，所以</w:t>
      </w:r>
      <w:r w:rsidR="009F730E" w:rsidRPr="009F730E">
        <w:rPr>
          <w:rFonts w:ascii="標楷體" w:eastAsia="標楷體" w:hAnsi="標楷體" w:hint="eastAsia"/>
        </w:rPr>
        <w:t>我們</w:t>
      </w:r>
      <w:r w:rsidR="009F730E">
        <w:rPr>
          <w:rFonts w:ascii="標楷體" w:eastAsia="標楷體" w:hAnsi="標楷體" w:hint="eastAsia"/>
        </w:rPr>
        <w:t>的大學</w:t>
      </w:r>
      <w:r w:rsidR="009F730E" w:rsidRPr="009F730E">
        <w:rPr>
          <w:rFonts w:ascii="標楷體" w:eastAsia="標楷體" w:hAnsi="標楷體" w:hint="eastAsia"/>
        </w:rPr>
        <w:t>從事這種</w:t>
      </w:r>
      <w:r w:rsidR="009F730E">
        <w:rPr>
          <w:rFonts w:ascii="標楷體" w:eastAsia="標楷體" w:hAnsi="標楷體" w:hint="eastAsia"/>
        </w:rPr>
        <w:t>研究，乃是表示我們的教授願意往下扎根，不完全在教學生理論，也教學生非常實際的學問。這些學生將來畢業以後，當然對國家會有很大的貢獻。</w:t>
      </w:r>
    </w:p>
    <w:p w:rsidR="009F730E" w:rsidRDefault="009F730E" w:rsidP="009F730E">
      <w:pPr>
        <w:pStyle w:val="a5"/>
        <w:ind w:leftChars="0" w:left="0" w:firstLine="480"/>
        <w:rPr>
          <w:rFonts w:ascii="標楷體" w:eastAsia="標楷體" w:hAnsi="標楷體"/>
        </w:rPr>
      </w:pPr>
    </w:p>
    <w:p w:rsidR="009F730E" w:rsidRDefault="009F730E" w:rsidP="009F730E">
      <w:pPr>
        <w:pStyle w:val="a5"/>
        <w:ind w:leftChars="0" w:left="0" w:firstLine="480"/>
        <w:rPr>
          <w:rFonts w:ascii="標楷體" w:eastAsia="標楷體" w:hAnsi="標楷體"/>
        </w:rPr>
      </w:pPr>
      <w:r>
        <w:rPr>
          <w:rFonts w:ascii="標楷體" w:eastAsia="標楷體" w:hAnsi="標楷體" w:hint="eastAsia"/>
        </w:rPr>
        <w:t>這個系統</w:t>
      </w:r>
      <w:r w:rsidR="00F0048C">
        <w:rPr>
          <w:rFonts w:ascii="標楷體" w:eastAsia="標楷體" w:hAnsi="標楷體" w:hint="eastAsia"/>
        </w:rPr>
        <w:t>是由靜宜大學的吳賦哲教授和清華大學的張君天博士指導學生所發展的</w:t>
      </w:r>
      <w:r>
        <w:rPr>
          <w:rFonts w:ascii="標楷體" w:eastAsia="標楷體" w:hAnsi="標楷體" w:hint="eastAsia"/>
        </w:rPr>
        <w:t>，</w:t>
      </w:r>
      <w:r w:rsidR="00F0048C">
        <w:rPr>
          <w:rFonts w:ascii="標楷體" w:eastAsia="標楷體" w:hAnsi="標楷體" w:hint="eastAsia"/>
        </w:rPr>
        <w:t>學生們的確學到了很多有關繪圖的數學知識，也學會了很多有關於作業系統的知識，使他們知道如何利用作業系統所提供的軟體。</w:t>
      </w:r>
      <w:r>
        <w:rPr>
          <w:rFonts w:ascii="標楷體" w:eastAsia="標楷體" w:hAnsi="標楷體" w:hint="eastAsia"/>
        </w:rPr>
        <w:t>我們必須感激科技部</w:t>
      </w:r>
      <w:r w:rsidR="00F0048C">
        <w:rPr>
          <w:rFonts w:ascii="標楷體" w:eastAsia="標楷體" w:hAnsi="標楷體" w:hint="eastAsia"/>
        </w:rPr>
        <w:t>支持了台灣一些教授的研究，科技部過去只注重學術性的研究，總希望研究的結果能夠發表論文，</w:t>
      </w:r>
      <w:r>
        <w:rPr>
          <w:rFonts w:ascii="標楷體" w:eastAsia="標楷體" w:hAnsi="標楷體" w:hint="eastAsia"/>
        </w:rPr>
        <w:t>能夠支持</w:t>
      </w:r>
      <w:proofErr w:type="gramStart"/>
      <w:r>
        <w:rPr>
          <w:rFonts w:ascii="標楷體" w:eastAsia="標楷體" w:hAnsi="標楷體" w:hint="eastAsia"/>
        </w:rPr>
        <w:t>這種往下</w:t>
      </w:r>
      <w:proofErr w:type="gramEnd"/>
      <w:r>
        <w:rPr>
          <w:rFonts w:ascii="標楷體" w:eastAsia="標楷體" w:hAnsi="標楷體" w:hint="eastAsia"/>
        </w:rPr>
        <w:t>扎根的研究，是一件可喜的現象。</w:t>
      </w:r>
    </w:p>
    <w:p w:rsidR="00F0048C" w:rsidRDefault="00F0048C" w:rsidP="009F730E">
      <w:pPr>
        <w:pStyle w:val="a5"/>
        <w:ind w:leftChars="0" w:left="0" w:firstLine="480"/>
        <w:rPr>
          <w:rFonts w:ascii="標楷體" w:eastAsia="標楷體" w:hAnsi="標楷體"/>
        </w:rPr>
      </w:pPr>
    </w:p>
    <w:p w:rsidR="00F0048C" w:rsidRDefault="00F0048C" w:rsidP="009F730E">
      <w:pPr>
        <w:pStyle w:val="a5"/>
        <w:ind w:leftChars="0" w:left="0" w:firstLine="480"/>
        <w:rPr>
          <w:rFonts w:ascii="標楷體" w:eastAsia="標楷體" w:hAnsi="標楷體" w:hint="eastAsia"/>
        </w:rPr>
      </w:pPr>
      <w:r>
        <w:rPr>
          <w:rFonts w:ascii="標楷體" w:eastAsia="標楷體" w:hAnsi="標楷體" w:hint="eastAsia"/>
        </w:rPr>
        <w:t>我們應該鼓勵國家的教授們肯下苦功，我們的教授們不能只靠教科書，如果他們有實作的經驗，上課教起來當然會更有趣。一般繪圖的教科書多數只談到繪圖的數學知識，但是如何將一個圖在電腦螢幕上展現出來，就不是件簡單的事。有這種經驗的教授，教出來的學生當然更有競爭力。我們應該感謝國家已經有這種教授肯做</w:t>
      </w:r>
      <w:proofErr w:type="gramStart"/>
      <w:r>
        <w:rPr>
          <w:rFonts w:ascii="標楷體" w:eastAsia="標楷體" w:hAnsi="標楷體" w:hint="eastAsia"/>
        </w:rPr>
        <w:t>這種往下</w:t>
      </w:r>
      <w:proofErr w:type="gramEnd"/>
      <w:r>
        <w:rPr>
          <w:rFonts w:ascii="標楷體" w:eastAsia="標楷體" w:hAnsi="標楷體" w:hint="eastAsia"/>
        </w:rPr>
        <w:t>扎根的事。</w:t>
      </w:r>
    </w:p>
    <w:p w:rsidR="004E5578" w:rsidRDefault="004E5578" w:rsidP="009F730E">
      <w:pPr>
        <w:pStyle w:val="a5"/>
        <w:ind w:leftChars="0" w:left="0" w:firstLine="480"/>
        <w:rPr>
          <w:rFonts w:ascii="標楷體" w:eastAsia="標楷體" w:hAnsi="標楷體" w:hint="eastAsia"/>
        </w:rPr>
      </w:pPr>
    </w:p>
    <w:p w:rsidR="004E5578" w:rsidRPr="00F0048C" w:rsidRDefault="004E5578" w:rsidP="009F730E">
      <w:pPr>
        <w:pStyle w:val="a5"/>
        <w:ind w:leftChars="0" w:left="0" w:firstLine="480"/>
        <w:rPr>
          <w:rFonts w:ascii="標楷體" w:eastAsia="標楷體" w:hAnsi="標楷體"/>
        </w:rPr>
      </w:pPr>
    </w:p>
    <w:sectPr w:rsidR="004E5578" w:rsidRPr="00F0048C">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B8" w:rsidRDefault="001404B8" w:rsidP="00D2389A">
      <w:r>
        <w:separator/>
      </w:r>
    </w:p>
  </w:endnote>
  <w:endnote w:type="continuationSeparator" w:id="0">
    <w:p w:rsidR="001404B8" w:rsidRDefault="001404B8" w:rsidP="00D2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27811"/>
      <w:docPartObj>
        <w:docPartGallery w:val="Page Numbers (Bottom of Page)"/>
        <w:docPartUnique/>
      </w:docPartObj>
    </w:sdtPr>
    <w:sdtEndPr/>
    <w:sdtContent>
      <w:p w:rsidR="00D2389A" w:rsidRDefault="00D2389A">
        <w:pPr>
          <w:pStyle w:val="a8"/>
          <w:jc w:val="center"/>
        </w:pPr>
        <w:r>
          <w:fldChar w:fldCharType="begin"/>
        </w:r>
        <w:r>
          <w:instrText>PAGE   \* MERGEFORMAT</w:instrText>
        </w:r>
        <w:r>
          <w:fldChar w:fldCharType="separate"/>
        </w:r>
        <w:r w:rsidR="002F00D3" w:rsidRPr="002F00D3">
          <w:rPr>
            <w:noProof/>
            <w:lang w:val="zh-TW"/>
          </w:rPr>
          <w:t>4</w:t>
        </w:r>
        <w:r>
          <w:fldChar w:fldCharType="end"/>
        </w:r>
      </w:p>
    </w:sdtContent>
  </w:sdt>
  <w:p w:rsidR="00D2389A" w:rsidRDefault="00D238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B8" w:rsidRDefault="001404B8" w:rsidP="00D2389A">
      <w:r>
        <w:separator/>
      </w:r>
    </w:p>
  </w:footnote>
  <w:footnote w:type="continuationSeparator" w:id="0">
    <w:p w:rsidR="001404B8" w:rsidRDefault="001404B8" w:rsidP="00D23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C5D15"/>
    <w:multiLevelType w:val="hybridMultilevel"/>
    <w:tmpl w:val="8024738C"/>
    <w:lvl w:ilvl="0" w:tplc="086EC8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8BA5432"/>
    <w:multiLevelType w:val="hybridMultilevel"/>
    <w:tmpl w:val="77882070"/>
    <w:lvl w:ilvl="0" w:tplc="214011A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4FF23A53"/>
    <w:multiLevelType w:val="hybridMultilevel"/>
    <w:tmpl w:val="234470F2"/>
    <w:lvl w:ilvl="0" w:tplc="86108B78">
      <w:start w:val="1"/>
      <w:numFmt w:val="decimalFullWidth"/>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A843B4E"/>
    <w:multiLevelType w:val="hybridMultilevel"/>
    <w:tmpl w:val="8024738C"/>
    <w:lvl w:ilvl="0" w:tplc="086EC8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1C51B43"/>
    <w:multiLevelType w:val="hybridMultilevel"/>
    <w:tmpl w:val="85BE4E4C"/>
    <w:lvl w:ilvl="0" w:tplc="EE84D25A">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A1"/>
    <w:rsid w:val="000F7555"/>
    <w:rsid w:val="001404B8"/>
    <w:rsid w:val="001C77F7"/>
    <w:rsid w:val="00214C5D"/>
    <w:rsid w:val="002353CE"/>
    <w:rsid w:val="002D71FB"/>
    <w:rsid w:val="002F00D3"/>
    <w:rsid w:val="00385DFE"/>
    <w:rsid w:val="004A1960"/>
    <w:rsid w:val="004E5578"/>
    <w:rsid w:val="00585002"/>
    <w:rsid w:val="00595A42"/>
    <w:rsid w:val="005D45BB"/>
    <w:rsid w:val="007317CB"/>
    <w:rsid w:val="00733E02"/>
    <w:rsid w:val="00842FCB"/>
    <w:rsid w:val="009403EB"/>
    <w:rsid w:val="009F730E"/>
    <w:rsid w:val="00A74280"/>
    <w:rsid w:val="00A80C41"/>
    <w:rsid w:val="00A87F71"/>
    <w:rsid w:val="00B567AE"/>
    <w:rsid w:val="00CF7C0B"/>
    <w:rsid w:val="00D2389A"/>
    <w:rsid w:val="00DB09CA"/>
    <w:rsid w:val="00DD69A1"/>
    <w:rsid w:val="00E13E6C"/>
    <w:rsid w:val="00E855E8"/>
    <w:rsid w:val="00F00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9A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D69A1"/>
    <w:rPr>
      <w:rFonts w:asciiTheme="majorHAnsi" w:eastAsiaTheme="majorEastAsia" w:hAnsiTheme="majorHAnsi" w:cstheme="majorBidi"/>
      <w:sz w:val="18"/>
      <w:szCs w:val="18"/>
    </w:rPr>
  </w:style>
  <w:style w:type="paragraph" w:styleId="a5">
    <w:name w:val="List Paragraph"/>
    <w:basedOn w:val="a"/>
    <w:uiPriority w:val="34"/>
    <w:qFormat/>
    <w:rsid w:val="00DD69A1"/>
    <w:pPr>
      <w:ind w:leftChars="200" w:left="480"/>
    </w:pPr>
  </w:style>
  <w:style w:type="paragraph" w:styleId="a6">
    <w:name w:val="header"/>
    <w:basedOn w:val="a"/>
    <w:link w:val="a7"/>
    <w:uiPriority w:val="99"/>
    <w:unhideWhenUsed/>
    <w:rsid w:val="00D2389A"/>
    <w:pPr>
      <w:tabs>
        <w:tab w:val="center" w:pos="4153"/>
        <w:tab w:val="right" w:pos="8306"/>
      </w:tabs>
      <w:snapToGrid w:val="0"/>
    </w:pPr>
    <w:rPr>
      <w:sz w:val="20"/>
      <w:szCs w:val="20"/>
    </w:rPr>
  </w:style>
  <w:style w:type="character" w:customStyle="1" w:styleId="a7">
    <w:name w:val="頁首 字元"/>
    <w:basedOn w:val="a0"/>
    <w:link w:val="a6"/>
    <w:uiPriority w:val="99"/>
    <w:rsid w:val="00D2389A"/>
    <w:rPr>
      <w:sz w:val="20"/>
      <w:szCs w:val="20"/>
    </w:rPr>
  </w:style>
  <w:style w:type="paragraph" w:styleId="a8">
    <w:name w:val="footer"/>
    <w:basedOn w:val="a"/>
    <w:link w:val="a9"/>
    <w:uiPriority w:val="99"/>
    <w:unhideWhenUsed/>
    <w:rsid w:val="00D2389A"/>
    <w:pPr>
      <w:tabs>
        <w:tab w:val="center" w:pos="4153"/>
        <w:tab w:val="right" w:pos="8306"/>
      </w:tabs>
      <w:snapToGrid w:val="0"/>
    </w:pPr>
    <w:rPr>
      <w:sz w:val="20"/>
      <w:szCs w:val="20"/>
    </w:rPr>
  </w:style>
  <w:style w:type="character" w:customStyle="1" w:styleId="a9">
    <w:name w:val="頁尾 字元"/>
    <w:basedOn w:val="a0"/>
    <w:link w:val="a8"/>
    <w:uiPriority w:val="99"/>
    <w:rsid w:val="00D238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9A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D69A1"/>
    <w:rPr>
      <w:rFonts w:asciiTheme="majorHAnsi" w:eastAsiaTheme="majorEastAsia" w:hAnsiTheme="majorHAnsi" w:cstheme="majorBidi"/>
      <w:sz w:val="18"/>
      <w:szCs w:val="18"/>
    </w:rPr>
  </w:style>
  <w:style w:type="paragraph" w:styleId="a5">
    <w:name w:val="List Paragraph"/>
    <w:basedOn w:val="a"/>
    <w:uiPriority w:val="34"/>
    <w:qFormat/>
    <w:rsid w:val="00DD69A1"/>
    <w:pPr>
      <w:ind w:leftChars="200" w:left="480"/>
    </w:pPr>
  </w:style>
  <w:style w:type="paragraph" w:styleId="a6">
    <w:name w:val="header"/>
    <w:basedOn w:val="a"/>
    <w:link w:val="a7"/>
    <w:uiPriority w:val="99"/>
    <w:unhideWhenUsed/>
    <w:rsid w:val="00D2389A"/>
    <w:pPr>
      <w:tabs>
        <w:tab w:val="center" w:pos="4153"/>
        <w:tab w:val="right" w:pos="8306"/>
      </w:tabs>
      <w:snapToGrid w:val="0"/>
    </w:pPr>
    <w:rPr>
      <w:sz w:val="20"/>
      <w:szCs w:val="20"/>
    </w:rPr>
  </w:style>
  <w:style w:type="character" w:customStyle="1" w:styleId="a7">
    <w:name w:val="頁首 字元"/>
    <w:basedOn w:val="a0"/>
    <w:link w:val="a6"/>
    <w:uiPriority w:val="99"/>
    <w:rsid w:val="00D2389A"/>
    <w:rPr>
      <w:sz w:val="20"/>
      <w:szCs w:val="20"/>
    </w:rPr>
  </w:style>
  <w:style w:type="paragraph" w:styleId="a8">
    <w:name w:val="footer"/>
    <w:basedOn w:val="a"/>
    <w:link w:val="a9"/>
    <w:uiPriority w:val="99"/>
    <w:unhideWhenUsed/>
    <w:rsid w:val="00D2389A"/>
    <w:pPr>
      <w:tabs>
        <w:tab w:val="center" w:pos="4153"/>
        <w:tab w:val="right" w:pos="8306"/>
      </w:tabs>
      <w:snapToGrid w:val="0"/>
    </w:pPr>
    <w:rPr>
      <w:sz w:val="20"/>
      <w:szCs w:val="20"/>
    </w:rPr>
  </w:style>
  <w:style w:type="character" w:customStyle="1" w:styleId="a9">
    <w:name w:val="頁尾 字元"/>
    <w:basedOn w:val="a0"/>
    <w:link w:val="a8"/>
    <w:uiPriority w:val="99"/>
    <w:rsid w:val="00D238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018-B663-47CA-893C-42DBA9FF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5</cp:revision>
  <dcterms:created xsi:type="dcterms:W3CDTF">2016-06-23T01:33:00Z</dcterms:created>
  <dcterms:modified xsi:type="dcterms:W3CDTF">2016-06-23T01:59:00Z</dcterms:modified>
</cp:coreProperties>
</file>