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B91" w:rsidRPr="004B74D8" w:rsidRDefault="00144AF1" w:rsidP="007F03D7">
      <w:pPr>
        <w:jc w:val="center"/>
        <w:rPr>
          <w:rFonts w:ascii="標楷體" w:eastAsia="標楷體" w:hAnsi="標楷體"/>
          <w:color w:val="404040" w:themeColor="text1" w:themeTint="BF"/>
        </w:rPr>
      </w:pPr>
      <w:hyperlink r:id="rId8" w:history="1">
        <w:r w:rsidR="007F03D7" w:rsidRPr="004B74D8">
          <w:rPr>
            <w:rStyle w:val="a3"/>
            <w:rFonts w:ascii="標楷體" w:eastAsia="標楷體" w:hAnsi="標楷體"/>
            <w:color w:val="404040" w:themeColor="text1" w:themeTint="BF"/>
            <w:u w:val="none"/>
          </w:rPr>
          <w:t>為台灣加油打氣專欄_</w:t>
        </w:r>
        <w:r w:rsidR="00F246BD" w:rsidRPr="004B74D8">
          <w:rPr>
            <w:rStyle w:val="a3"/>
            <w:rFonts w:ascii="Times New Roman" w:eastAsia="標楷體" w:hAnsi="Times New Roman" w:cs="Times New Roman"/>
            <w:color w:val="404040" w:themeColor="text1" w:themeTint="BF"/>
            <w:u w:val="none"/>
          </w:rPr>
          <w:t>(9</w:t>
        </w:r>
        <w:r w:rsidR="006D1E04">
          <w:rPr>
            <w:rStyle w:val="a3"/>
            <w:rFonts w:ascii="Times New Roman" w:eastAsia="標楷體" w:hAnsi="Times New Roman" w:cs="Times New Roman" w:hint="eastAsia"/>
            <w:color w:val="404040" w:themeColor="text1" w:themeTint="BF"/>
            <w:u w:val="none"/>
          </w:rPr>
          <w:t>7</w:t>
        </w:r>
        <w:bookmarkStart w:id="0" w:name="_GoBack"/>
        <w:bookmarkEnd w:id="0"/>
        <w:r w:rsidR="007F03D7" w:rsidRPr="004B74D8">
          <w:rPr>
            <w:rStyle w:val="a3"/>
            <w:rFonts w:ascii="Times New Roman" w:eastAsia="標楷體" w:hAnsi="Times New Roman" w:cs="Times New Roman"/>
            <w:color w:val="404040" w:themeColor="text1" w:themeTint="BF"/>
            <w:u w:val="none"/>
          </w:rPr>
          <w:t>)</w:t>
        </w:r>
      </w:hyperlink>
      <w:r w:rsidR="007F03D7" w:rsidRPr="004B74D8">
        <w:rPr>
          <w:rFonts w:ascii="標楷體" w:eastAsia="標楷體" w:hAnsi="標楷體" w:hint="eastAsia"/>
          <w:color w:val="404040" w:themeColor="text1" w:themeTint="BF"/>
        </w:rPr>
        <w:t>工業基礎技術計畫-</w:t>
      </w:r>
      <w:r w:rsidR="00D35BFD" w:rsidRPr="004B74D8">
        <w:rPr>
          <w:rFonts w:ascii="標楷體" w:eastAsia="標楷體" w:hAnsi="標楷體" w:hint="eastAsia"/>
          <w:color w:val="404040" w:themeColor="text1" w:themeTint="BF"/>
        </w:rPr>
        <w:t>殘餘應力檢測器</w:t>
      </w:r>
    </w:p>
    <w:p w:rsidR="00F246BD" w:rsidRPr="004B74D8" w:rsidRDefault="00F246BD" w:rsidP="007F03D7">
      <w:pPr>
        <w:jc w:val="center"/>
        <w:rPr>
          <w:rFonts w:ascii="標楷體" w:eastAsia="標楷體" w:hAnsi="標楷體"/>
          <w:color w:val="404040" w:themeColor="text1" w:themeTint="BF"/>
        </w:rPr>
      </w:pPr>
    </w:p>
    <w:p w:rsidR="00F246BD" w:rsidRPr="004B74D8" w:rsidRDefault="00F246BD" w:rsidP="007F03D7">
      <w:pPr>
        <w:jc w:val="center"/>
        <w:rPr>
          <w:rFonts w:ascii="標楷體" w:eastAsia="標楷體" w:hAnsi="標楷體"/>
          <w:color w:val="404040" w:themeColor="text1" w:themeTint="BF"/>
        </w:rPr>
      </w:pPr>
      <w:r w:rsidRPr="004B74D8">
        <w:rPr>
          <w:rFonts w:ascii="標楷體" w:eastAsia="標楷體" w:hAnsi="標楷體" w:hint="eastAsia"/>
          <w:color w:val="404040" w:themeColor="text1" w:themeTint="BF"/>
        </w:rPr>
        <w:t>李家同</w:t>
      </w:r>
    </w:p>
    <w:p w:rsidR="00F246BD" w:rsidRPr="004B74D8" w:rsidRDefault="00F246BD" w:rsidP="007F03D7">
      <w:pPr>
        <w:jc w:val="center"/>
        <w:rPr>
          <w:rFonts w:ascii="標楷體" w:eastAsia="標楷體" w:hAnsi="標楷體"/>
          <w:color w:val="404040" w:themeColor="text1" w:themeTint="BF"/>
        </w:rPr>
      </w:pPr>
    </w:p>
    <w:p w:rsidR="00EF6A5E" w:rsidRPr="004B74D8" w:rsidRDefault="00F246BD" w:rsidP="00D35BFD">
      <w:pPr>
        <w:rPr>
          <w:rFonts w:ascii="標楷體" w:eastAsia="標楷體" w:hAnsi="標楷體"/>
          <w:color w:val="404040" w:themeColor="text1" w:themeTint="BF"/>
        </w:rPr>
      </w:pPr>
      <w:r w:rsidRPr="004B74D8">
        <w:rPr>
          <w:rFonts w:ascii="標楷體" w:eastAsia="標楷體" w:hAnsi="標楷體" w:hint="eastAsia"/>
          <w:color w:val="404040" w:themeColor="text1" w:themeTint="BF"/>
        </w:rPr>
        <w:t xml:space="preserve">    </w:t>
      </w:r>
      <w:r w:rsidR="00D35BFD" w:rsidRPr="004B74D8">
        <w:rPr>
          <w:rFonts w:ascii="標楷體" w:eastAsia="標楷體" w:hAnsi="標楷體" w:hint="eastAsia"/>
          <w:color w:val="404040" w:themeColor="text1" w:themeTint="BF"/>
        </w:rPr>
        <w:t>對很多鑄件來講，在鑄造的過程中會有殘餘應力存在，這種殘餘應力在鑄件完成以後是不會有什麼作用的，</w:t>
      </w:r>
      <w:r w:rsidR="0068633D" w:rsidRPr="004B74D8">
        <w:rPr>
          <w:rFonts w:ascii="標楷體" w:eastAsia="標楷體" w:hAnsi="標楷體" w:hint="eastAsia"/>
          <w:color w:val="404040" w:themeColor="text1" w:themeTint="BF"/>
        </w:rPr>
        <w:t>但</w:t>
      </w:r>
      <w:r w:rsidR="00D35BFD" w:rsidRPr="004B74D8">
        <w:rPr>
          <w:rFonts w:ascii="標楷體" w:eastAsia="標楷體" w:hAnsi="標楷體" w:hint="eastAsia"/>
          <w:color w:val="404040" w:themeColor="text1" w:themeTint="BF"/>
        </w:rPr>
        <w:t>日久天長</w:t>
      </w:r>
      <w:r w:rsidR="0068633D" w:rsidRPr="004B74D8">
        <w:rPr>
          <w:rFonts w:ascii="標楷體" w:eastAsia="標楷體" w:hAnsi="標楷體" w:hint="eastAsia"/>
          <w:color w:val="404040" w:themeColor="text1" w:themeTint="BF"/>
        </w:rPr>
        <w:t>後</w:t>
      </w:r>
      <w:r w:rsidR="00D35BFD" w:rsidRPr="004B74D8">
        <w:rPr>
          <w:rFonts w:ascii="標楷體" w:eastAsia="標楷體" w:hAnsi="標楷體" w:hint="eastAsia"/>
          <w:color w:val="404040" w:themeColor="text1" w:themeTint="BF"/>
        </w:rPr>
        <w:t>就會有</w:t>
      </w:r>
      <w:r w:rsidR="0068633D" w:rsidRPr="004B74D8">
        <w:rPr>
          <w:rFonts w:ascii="標楷體" w:eastAsia="標楷體" w:hAnsi="標楷體" w:hint="eastAsia"/>
          <w:color w:val="404040" w:themeColor="text1" w:themeTint="BF"/>
        </w:rPr>
        <w:t>變形</w:t>
      </w:r>
      <w:r w:rsidR="00D35BFD" w:rsidRPr="004B74D8">
        <w:rPr>
          <w:rFonts w:ascii="標楷體" w:eastAsia="標楷體" w:hAnsi="標楷體" w:hint="eastAsia"/>
          <w:color w:val="404040" w:themeColor="text1" w:themeTint="BF"/>
        </w:rPr>
        <w:t>問題</w:t>
      </w:r>
      <w:r w:rsidR="004B74D8" w:rsidRPr="004B74D8">
        <w:rPr>
          <w:rFonts w:ascii="標楷體" w:eastAsia="標楷體" w:hAnsi="標楷體" w:hint="eastAsia"/>
          <w:color w:val="404040" w:themeColor="text1" w:themeTint="BF"/>
        </w:rPr>
        <w:t>。可</w:t>
      </w:r>
      <w:r w:rsidR="00D35BFD" w:rsidRPr="004B74D8">
        <w:rPr>
          <w:rFonts w:ascii="標楷體" w:eastAsia="標楷體" w:hAnsi="標楷體" w:hint="eastAsia"/>
          <w:color w:val="404040" w:themeColor="text1" w:themeTint="BF"/>
        </w:rPr>
        <w:t>是我們的機械常常要用到鑄件，如果鑄件中有很多殘餘應力，這個機械就會所謂的不穩定，也就是說機械的</w:t>
      </w:r>
      <w:r w:rsidR="000464E1" w:rsidRPr="004B74D8">
        <w:rPr>
          <w:rFonts w:ascii="標楷體" w:eastAsia="標楷體" w:hAnsi="標楷體" w:hint="eastAsia"/>
          <w:color w:val="404040" w:themeColor="text1" w:themeTint="BF"/>
        </w:rPr>
        <w:t>精度</w:t>
      </w:r>
      <w:r w:rsidR="00D35BFD" w:rsidRPr="004B74D8">
        <w:rPr>
          <w:rFonts w:ascii="標楷體" w:eastAsia="標楷體" w:hAnsi="標楷體" w:hint="eastAsia"/>
          <w:color w:val="404040" w:themeColor="text1" w:themeTint="BF"/>
        </w:rPr>
        <w:t>壽命很短，用了一陣子以後</w:t>
      </w:r>
      <w:r w:rsidR="000464E1" w:rsidRPr="004B74D8">
        <w:rPr>
          <w:rFonts w:ascii="標楷體" w:eastAsia="標楷體" w:hAnsi="標楷體" w:hint="eastAsia"/>
          <w:color w:val="404040" w:themeColor="text1" w:themeTint="BF"/>
        </w:rPr>
        <w:t>精度就每況愈下了，</w:t>
      </w:r>
      <w:r w:rsidR="00D35BFD" w:rsidRPr="004B74D8">
        <w:rPr>
          <w:rFonts w:ascii="標楷體" w:eastAsia="標楷體" w:hAnsi="標楷體" w:hint="eastAsia"/>
          <w:color w:val="404040" w:themeColor="text1" w:themeTint="BF"/>
        </w:rPr>
        <w:t>這是機械業相當傷腦筋的問題。</w:t>
      </w:r>
    </w:p>
    <w:p w:rsidR="00D35BFD" w:rsidRPr="004B74D8" w:rsidRDefault="00D35BFD" w:rsidP="00D35BFD">
      <w:pPr>
        <w:rPr>
          <w:rFonts w:ascii="標楷體" w:eastAsia="標楷體" w:hAnsi="標楷體"/>
          <w:color w:val="404040" w:themeColor="text1" w:themeTint="BF"/>
        </w:rPr>
      </w:pPr>
    </w:p>
    <w:p w:rsidR="00C873B1" w:rsidRPr="004B74D8" w:rsidRDefault="00D35BFD" w:rsidP="00D35BFD">
      <w:pPr>
        <w:rPr>
          <w:rFonts w:ascii="標楷體" w:eastAsia="標楷體" w:hAnsi="標楷體"/>
          <w:color w:val="404040" w:themeColor="text1" w:themeTint="BF"/>
        </w:rPr>
      </w:pPr>
      <w:r w:rsidRPr="004B74D8">
        <w:rPr>
          <w:rFonts w:ascii="標楷體" w:eastAsia="標楷體" w:hAnsi="標楷體" w:hint="eastAsia"/>
          <w:color w:val="404040" w:themeColor="text1" w:themeTint="BF"/>
        </w:rPr>
        <w:t xml:space="preserve">    我們政府的工業基礎技術計畫非常重視殘餘應力的問題，因為這關係到我們整個工業升級的</w:t>
      </w:r>
      <w:r w:rsidR="000464E1" w:rsidRPr="004B74D8">
        <w:rPr>
          <w:rFonts w:ascii="標楷體" w:eastAsia="標楷體" w:hAnsi="標楷體" w:hint="eastAsia"/>
          <w:color w:val="404040" w:themeColor="text1" w:themeTint="BF"/>
        </w:rPr>
        <w:t>一環</w:t>
      </w:r>
      <w:r w:rsidRPr="004B74D8">
        <w:rPr>
          <w:rFonts w:ascii="標楷體" w:eastAsia="標楷體" w:hAnsi="標楷體" w:hint="eastAsia"/>
          <w:color w:val="404040" w:themeColor="text1" w:themeTint="BF"/>
        </w:rPr>
        <w:t>。要解決這個問題可以從很多方面來著手，我現在要介紹的是如何測量的問題，在工業基礎計畫的支持之下，我們的工程師發現他們可以用</w:t>
      </w:r>
      <w:r w:rsidR="00C873B1" w:rsidRPr="004B74D8">
        <w:rPr>
          <w:rFonts w:ascii="標楷體" w:eastAsia="標楷體" w:hAnsi="標楷體" w:hint="eastAsia"/>
          <w:color w:val="404040" w:themeColor="text1" w:themeTint="BF"/>
        </w:rPr>
        <w:t>超音波來測量。請看圖一：</w:t>
      </w:r>
    </w:p>
    <w:p w:rsidR="00C873B1" w:rsidRPr="004B74D8" w:rsidRDefault="00C873B1" w:rsidP="00D35BFD">
      <w:pPr>
        <w:rPr>
          <w:rFonts w:ascii="標楷體" w:eastAsia="標楷體" w:hAnsi="標楷體"/>
          <w:color w:val="404040" w:themeColor="text1" w:themeTint="BF"/>
        </w:rPr>
      </w:pPr>
    </w:p>
    <w:p w:rsidR="00C873B1" w:rsidRPr="004B74D8" w:rsidRDefault="00C873B1" w:rsidP="00C873B1">
      <w:pPr>
        <w:jc w:val="center"/>
        <w:rPr>
          <w:color w:val="404040" w:themeColor="text1" w:themeTint="BF"/>
        </w:rPr>
      </w:pPr>
      <w:r w:rsidRPr="004B74D8">
        <w:rPr>
          <w:color w:val="404040" w:themeColor="text1" w:themeTint="BF"/>
        </w:rPr>
        <w:object w:dxaOrig="5564" w:dyaOrig="23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8pt;height:117pt" o:ole="">
            <v:imagedata r:id="rId9" o:title=""/>
          </v:shape>
          <o:OLEObject Type="Embed" ProgID="Visio.Drawing.11" ShapeID="_x0000_i1025" DrawAspect="Content" ObjectID="_1550660751" r:id="rId10"/>
        </w:object>
      </w:r>
    </w:p>
    <w:p w:rsidR="00C873B1" w:rsidRPr="004B74D8" w:rsidRDefault="00C873B1" w:rsidP="00C873B1">
      <w:pPr>
        <w:jc w:val="center"/>
        <w:rPr>
          <w:rFonts w:ascii="標楷體" w:eastAsia="標楷體" w:hAnsi="標楷體"/>
          <w:color w:val="404040" w:themeColor="text1" w:themeTint="BF"/>
        </w:rPr>
      </w:pPr>
      <w:r w:rsidRPr="004B74D8">
        <w:rPr>
          <w:rFonts w:ascii="標楷體" w:eastAsia="標楷體" w:hAnsi="標楷體" w:hint="eastAsia"/>
          <w:color w:val="404040" w:themeColor="text1" w:themeTint="BF"/>
        </w:rPr>
        <w:t>圖一</w:t>
      </w:r>
    </w:p>
    <w:p w:rsidR="00EF6A5E" w:rsidRPr="004B74D8" w:rsidRDefault="00EF6A5E">
      <w:pPr>
        <w:rPr>
          <w:rFonts w:ascii="標楷體" w:eastAsia="標楷體" w:hAnsi="標楷體"/>
          <w:color w:val="404040" w:themeColor="text1" w:themeTint="BF"/>
        </w:rPr>
      </w:pPr>
    </w:p>
    <w:p w:rsidR="00C873B1" w:rsidRPr="004B74D8" w:rsidRDefault="00C873B1">
      <w:pPr>
        <w:rPr>
          <w:rFonts w:ascii="標楷體" w:eastAsia="標楷體" w:hAnsi="標楷體"/>
          <w:color w:val="404040" w:themeColor="text1" w:themeTint="BF"/>
        </w:rPr>
      </w:pPr>
      <w:r w:rsidRPr="004B74D8">
        <w:rPr>
          <w:rFonts w:ascii="標楷體" w:eastAsia="標楷體" w:hAnsi="標楷體" w:hint="eastAsia"/>
          <w:color w:val="404040" w:themeColor="text1" w:themeTint="BF"/>
        </w:rPr>
        <w:t xml:space="preserve">    我們如果將一個超音波送進一個鑄件，然後量測它在鑄件中傳播的速度，</w:t>
      </w:r>
      <w:r w:rsidR="0068633D" w:rsidRPr="004B74D8">
        <w:rPr>
          <w:rFonts w:ascii="標楷體" w:eastAsia="標楷體" w:hAnsi="標楷體" w:hint="eastAsia"/>
          <w:color w:val="404040" w:themeColor="text1" w:themeTint="BF"/>
        </w:rPr>
        <w:t>音波傳播</w:t>
      </w:r>
      <w:r w:rsidRPr="004B74D8">
        <w:rPr>
          <w:rFonts w:ascii="標楷體" w:eastAsia="標楷體" w:hAnsi="標楷體" w:hint="eastAsia"/>
          <w:color w:val="404040" w:themeColor="text1" w:themeTint="BF"/>
        </w:rPr>
        <w:t>速度快</w:t>
      </w:r>
      <w:r w:rsidR="0068633D" w:rsidRPr="004B74D8">
        <w:rPr>
          <w:rFonts w:ascii="標楷體" w:eastAsia="標楷體" w:hAnsi="標楷體" w:hint="eastAsia"/>
          <w:color w:val="404040" w:themeColor="text1" w:themeTint="BF"/>
        </w:rPr>
        <w:t>慢可</w:t>
      </w:r>
      <w:r w:rsidRPr="004B74D8">
        <w:rPr>
          <w:rFonts w:ascii="標楷體" w:eastAsia="標楷體" w:hAnsi="標楷體" w:hint="eastAsia"/>
          <w:color w:val="404040" w:themeColor="text1" w:themeTint="BF"/>
        </w:rPr>
        <w:t>表示</w:t>
      </w:r>
      <w:r w:rsidR="0068633D" w:rsidRPr="004B74D8">
        <w:rPr>
          <w:rFonts w:ascii="標楷體" w:eastAsia="標楷體" w:hAnsi="標楷體" w:hint="eastAsia"/>
          <w:color w:val="404040" w:themeColor="text1" w:themeTint="BF"/>
        </w:rPr>
        <w:t>鑄件組織差異及</w:t>
      </w:r>
      <w:r w:rsidRPr="004B74D8">
        <w:rPr>
          <w:rFonts w:ascii="標楷體" w:eastAsia="標楷體" w:hAnsi="標楷體" w:hint="eastAsia"/>
          <w:color w:val="404040" w:themeColor="text1" w:themeTint="BF"/>
        </w:rPr>
        <w:t>殘餘應力</w:t>
      </w:r>
      <w:r w:rsidR="0068633D" w:rsidRPr="004B74D8">
        <w:rPr>
          <w:rFonts w:ascii="標楷體" w:eastAsia="標楷體" w:hAnsi="標楷體" w:hint="eastAsia"/>
          <w:color w:val="404040" w:themeColor="text1" w:themeTint="BF"/>
        </w:rPr>
        <w:t>高低</w:t>
      </w:r>
      <w:r w:rsidRPr="004B74D8">
        <w:rPr>
          <w:rFonts w:ascii="標楷體" w:eastAsia="標楷體" w:hAnsi="標楷體" w:hint="eastAsia"/>
          <w:color w:val="404040" w:themeColor="text1" w:themeTint="BF"/>
        </w:rPr>
        <w:t>。用這種方法我們可以看出來鑄件的應力有多大，工程師們在很多其他設備上，比方說</w:t>
      </w:r>
      <w:r w:rsidR="0068633D" w:rsidRPr="004B74D8">
        <w:rPr>
          <w:rFonts w:ascii="標楷體" w:eastAsia="標楷體" w:hAnsi="標楷體" w:hint="eastAsia"/>
          <w:color w:val="404040" w:themeColor="text1" w:themeTint="BF"/>
        </w:rPr>
        <w:t>拉伸</w:t>
      </w:r>
      <w:r w:rsidRPr="004B74D8">
        <w:rPr>
          <w:rFonts w:ascii="標楷體" w:eastAsia="標楷體" w:hAnsi="標楷體" w:hint="eastAsia"/>
          <w:color w:val="404040" w:themeColor="text1" w:themeTint="BF"/>
        </w:rPr>
        <w:t>和壓縮測驗機上裝了這種檢測的設備，可以將各種製造完成的鑄</w:t>
      </w:r>
      <w:r w:rsidR="0068633D" w:rsidRPr="004B74D8">
        <w:rPr>
          <w:rFonts w:ascii="標楷體" w:eastAsia="標楷體" w:hAnsi="標楷體" w:hint="eastAsia"/>
          <w:color w:val="404040" w:themeColor="text1" w:themeTint="BF"/>
        </w:rPr>
        <w:t>件材料</w:t>
      </w:r>
      <w:r w:rsidRPr="004B74D8">
        <w:rPr>
          <w:rFonts w:ascii="標楷體" w:eastAsia="標楷體" w:hAnsi="標楷體" w:hint="eastAsia"/>
          <w:color w:val="404040" w:themeColor="text1" w:themeTint="BF"/>
        </w:rPr>
        <w:t>建立一個</w:t>
      </w:r>
      <w:r w:rsidR="0068633D" w:rsidRPr="004B74D8">
        <w:rPr>
          <w:rFonts w:ascii="標楷體" w:eastAsia="標楷體" w:hAnsi="標楷體" w:hint="eastAsia"/>
          <w:color w:val="404040" w:themeColor="text1" w:themeTint="BF"/>
        </w:rPr>
        <w:t>應力與波速</w:t>
      </w:r>
      <w:r w:rsidRPr="004B74D8">
        <w:rPr>
          <w:rFonts w:ascii="標楷體" w:eastAsia="標楷體" w:hAnsi="標楷體" w:hint="eastAsia"/>
          <w:color w:val="404040" w:themeColor="text1" w:themeTint="BF"/>
        </w:rPr>
        <w:t>資料庫，這種資料庫非常有利於機械工程師設計</w:t>
      </w:r>
      <w:r w:rsidR="0068633D" w:rsidRPr="004B74D8">
        <w:rPr>
          <w:rFonts w:ascii="標楷體" w:eastAsia="標楷體" w:hAnsi="標楷體" w:hint="eastAsia"/>
          <w:color w:val="404040" w:themeColor="text1" w:themeTint="BF"/>
        </w:rPr>
        <w:t>出具尺寸精度壽命非常好的</w:t>
      </w:r>
      <w:r w:rsidRPr="004B74D8">
        <w:rPr>
          <w:rFonts w:ascii="標楷體" w:eastAsia="標楷體" w:hAnsi="標楷體" w:hint="eastAsia"/>
          <w:color w:val="404040" w:themeColor="text1" w:themeTint="BF"/>
        </w:rPr>
        <w:t>機械。</w:t>
      </w:r>
    </w:p>
    <w:p w:rsidR="00C873B1" w:rsidRPr="004B74D8" w:rsidRDefault="00C873B1">
      <w:pPr>
        <w:rPr>
          <w:rFonts w:ascii="標楷體" w:eastAsia="標楷體" w:hAnsi="標楷體"/>
          <w:color w:val="404040" w:themeColor="text1" w:themeTint="BF"/>
        </w:rPr>
      </w:pPr>
    </w:p>
    <w:p w:rsidR="00C873B1" w:rsidRPr="004B74D8" w:rsidRDefault="00C873B1">
      <w:pPr>
        <w:rPr>
          <w:rFonts w:ascii="標楷體" w:eastAsia="標楷體" w:hAnsi="標楷體"/>
          <w:color w:val="404040" w:themeColor="text1" w:themeTint="BF"/>
        </w:rPr>
      </w:pPr>
      <w:r w:rsidRPr="004B74D8">
        <w:rPr>
          <w:rFonts w:ascii="標楷體" w:eastAsia="標楷體" w:hAnsi="標楷體" w:hint="eastAsia"/>
          <w:color w:val="404040" w:themeColor="text1" w:themeTint="BF"/>
        </w:rPr>
        <w:t xml:space="preserve">    這是一個典型的工業基礎技術計畫的例子，大家一定可以瞭解這種測量技術的重要性。但是這是一種不起眼的計畫，虧得政府有工業基礎計畫，使得我們的機械工業進一步的發展，我們也應該感謝我們的工程師知道如何使用新的技術來解決一個舊的問題，希望各位給他們一些掌聲。</w:t>
      </w:r>
    </w:p>
    <w:sectPr w:rsidR="00C873B1" w:rsidRPr="004B74D8">
      <w:footerReference w:type="default" r:id="rId1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AF1" w:rsidRDefault="00144AF1" w:rsidP="00EA7B29">
      <w:r>
        <w:separator/>
      </w:r>
    </w:p>
  </w:endnote>
  <w:endnote w:type="continuationSeparator" w:id="0">
    <w:p w:rsidR="00144AF1" w:rsidRDefault="00144AF1" w:rsidP="00EA7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0183229"/>
      <w:docPartObj>
        <w:docPartGallery w:val="Page Numbers (Bottom of Page)"/>
        <w:docPartUnique/>
      </w:docPartObj>
    </w:sdtPr>
    <w:sdtEndPr/>
    <w:sdtContent>
      <w:p w:rsidR="00D5518B" w:rsidRDefault="00D5518B">
        <w:pPr>
          <w:pStyle w:val="a9"/>
          <w:jc w:val="center"/>
        </w:pPr>
        <w:r>
          <w:fldChar w:fldCharType="begin"/>
        </w:r>
        <w:r>
          <w:instrText>PAGE   \* MERGEFORMAT</w:instrText>
        </w:r>
        <w:r>
          <w:fldChar w:fldCharType="separate"/>
        </w:r>
        <w:r w:rsidR="006D1E04" w:rsidRPr="006D1E04">
          <w:rPr>
            <w:noProof/>
            <w:lang w:val="zh-TW"/>
          </w:rPr>
          <w:t>1</w:t>
        </w:r>
        <w:r>
          <w:fldChar w:fldCharType="end"/>
        </w:r>
      </w:p>
    </w:sdtContent>
  </w:sdt>
  <w:p w:rsidR="00D5518B" w:rsidRDefault="00D5518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AF1" w:rsidRDefault="00144AF1" w:rsidP="00EA7B29">
      <w:r>
        <w:separator/>
      </w:r>
    </w:p>
  </w:footnote>
  <w:footnote w:type="continuationSeparator" w:id="0">
    <w:p w:rsidR="00144AF1" w:rsidRDefault="00144AF1" w:rsidP="00EA7B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B0581"/>
    <w:multiLevelType w:val="hybridMultilevel"/>
    <w:tmpl w:val="0B5ABCBA"/>
    <w:lvl w:ilvl="0" w:tplc="FF74AFD4">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
    <w:nsid w:val="627E4BB0"/>
    <w:multiLevelType w:val="hybridMultilevel"/>
    <w:tmpl w:val="DE421E0A"/>
    <w:lvl w:ilvl="0" w:tplc="DCCE5F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3D7"/>
    <w:rsid w:val="000340C7"/>
    <w:rsid w:val="000464E1"/>
    <w:rsid w:val="000F167E"/>
    <w:rsid w:val="00144AF1"/>
    <w:rsid w:val="001B026E"/>
    <w:rsid w:val="00352DEB"/>
    <w:rsid w:val="004B74D8"/>
    <w:rsid w:val="005871BD"/>
    <w:rsid w:val="00592ECC"/>
    <w:rsid w:val="0068633D"/>
    <w:rsid w:val="006B7B91"/>
    <w:rsid w:val="006D1E04"/>
    <w:rsid w:val="007E0853"/>
    <w:rsid w:val="007F03D7"/>
    <w:rsid w:val="008F0359"/>
    <w:rsid w:val="00932E2C"/>
    <w:rsid w:val="00942FBB"/>
    <w:rsid w:val="00A1282A"/>
    <w:rsid w:val="00C873B1"/>
    <w:rsid w:val="00D26AF5"/>
    <w:rsid w:val="00D35BFD"/>
    <w:rsid w:val="00D5518B"/>
    <w:rsid w:val="00E41A74"/>
    <w:rsid w:val="00E57743"/>
    <w:rsid w:val="00EA7B29"/>
    <w:rsid w:val="00EF4320"/>
    <w:rsid w:val="00EF6A5E"/>
    <w:rsid w:val="00F2264F"/>
    <w:rsid w:val="00F246BD"/>
    <w:rsid w:val="00F949A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F03D7"/>
    <w:rPr>
      <w:color w:val="0000FF"/>
      <w:u w:val="single"/>
    </w:rPr>
  </w:style>
  <w:style w:type="paragraph" w:styleId="a4">
    <w:name w:val="List Paragraph"/>
    <w:basedOn w:val="a"/>
    <w:uiPriority w:val="34"/>
    <w:qFormat/>
    <w:rsid w:val="008F0359"/>
    <w:pPr>
      <w:ind w:leftChars="200" w:left="480"/>
    </w:pPr>
  </w:style>
  <w:style w:type="paragraph" w:styleId="a5">
    <w:name w:val="Balloon Text"/>
    <w:basedOn w:val="a"/>
    <w:link w:val="a6"/>
    <w:uiPriority w:val="99"/>
    <w:semiHidden/>
    <w:unhideWhenUsed/>
    <w:rsid w:val="00EA7B29"/>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EA7B29"/>
    <w:rPr>
      <w:rFonts w:asciiTheme="majorHAnsi" w:eastAsiaTheme="majorEastAsia" w:hAnsiTheme="majorHAnsi" w:cstheme="majorBidi"/>
      <w:sz w:val="18"/>
      <w:szCs w:val="18"/>
    </w:rPr>
  </w:style>
  <w:style w:type="paragraph" w:styleId="a7">
    <w:name w:val="header"/>
    <w:basedOn w:val="a"/>
    <w:link w:val="a8"/>
    <w:uiPriority w:val="99"/>
    <w:unhideWhenUsed/>
    <w:rsid w:val="00EA7B29"/>
    <w:pPr>
      <w:tabs>
        <w:tab w:val="center" w:pos="4153"/>
        <w:tab w:val="right" w:pos="8306"/>
      </w:tabs>
      <w:snapToGrid w:val="0"/>
    </w:pPr>
    <w:rPr>
      <w:sz w:val="20"/>
      <w:szCs w:val="20"/>
    </w:rPr>
  </w:style>
  <w:style w:type="character" w:customStyle="1" w:styleId="a8">
    <w:name w:val="頁首 字元"/>
    <w:basedOn w:val="a0"/>
    <w:link w:val="a7"/>
    <w:uiPriority w:val="99"/>
    <w:rsid w:val="00EA7B29"/>
    <w:rPr>
      <w:sz w:val="20"/>
      <w:szCs w:val="20"/>
    </w:rPr>
  </w:style>
  <w:style w:type="paragraph" w:styleId="a9">
    <w:name w:val="footer"/>
    <w:basedOn w:val="a"/>
    <w:link w:val="aa"/>
    <w:uiPriority w:val="99"/>
    <w:unhideWhenUsed/>
    <w:rsid w:val="00EA7B29"/>
    <w:pPr>
      <w:tabs>
        <w:tab w:val="center" w:pos="4153"/>
        <w:tab w:val="right" w:pos="8306"/>
      </w:tabs>
      <w:snapToGrid w:val="0"/>
    </w:pPr>
    <w:rPr>
      <w:sz w:val="20"/>
      <w:szCs w:val="20"/>
    </w:rPr>
  </w:style>
  <w:style w:type="character" w:customStyle="1" w:styleId="aa">
    <w:name w:val="頁尾 字元"/>
    <w:basedOn w:val="a0"/>
    <w:link w:val="a9"/>
    <w:uiPriority w:val="99"/>
    <w:rsid w:val="00EA7B29"/>
    <w:rPr>
      <w:sz w:val="20"/>
      <w:szCs w:val="20"/>
    </w:rPr>
  </w:style>
  <w:style w:type="character" w:styleId="ab">
    <w:name w:val="FollowedHyperlink"/>
    <w:basedOn w:val="a0"/>
    <w:uiPriority w:val="99"/>
    <w:semiHidden/>
    <w:unhideWhenUsed/>
    <w:rsid w:val="004B74D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F03D7"/>
    <w:rPr>
      <w:color w:val="0000FF"/>
      <w:u w:val="single"/>
    </w:rPr>
  </w:style>
  <w:style w:type="paragraph" w:styleId="a4">
    <w:name w:val="List Paragraph"/>
    <w:basedOn w:val="a"/>
    <w:uiPriority w:val="34"/>
    <w:qFormat/>
    <w:rsid w:val="008F0359"/>
    <w:pPr>
      <w:ind w:leftChars="200" w:left="480"/>
    </w:pPr>
  </w:style>
  <w:style w:type="paragraph" w:styleId="a5">
    <w:name w:val="Balloon Text"/>
    <w:basedOn w:val="a"/>
    <w:link w:val="a6"/>
    <w:uiPriority w:val="99"/>
    <w:semiHidden/>
    <w:unhideWhenUsed/>
    <w:rsid w:val="00EA7B29"/>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EA7B29"/>
    <w:rPr>
      <w:rFonts w:asciiTheme="majorHAnsi" w:eastAsiaTheme="majorEastAsia" w:hAnsiTheme="majorHAnsi" w:cstheme="majorBidi"/>
      <w:sz w:val="18"/>
      <w:szCs w:val="18"/>
    </w:rPr>
  </w:style>
  <w:style w:type="paragraph" w:styleId="a7">
    <w:name w:val="header"/>
    <w:basedOn w:val="a"/>
    <w:link w:val="a8"/>
    <w:uiPriority w:val="99"/>
    <w:unhideWhenUsed/>
    <w:rsid w:val="00EA7B29"/>
    <w:pPr>
      <w:tabs>
        <w:tab w:val="center" w:pos="4153"/>
        <w:tab w:val="right" w:pos="8306"/>
      </w:tabs>
      <w:snapToGrid w:val="0"/>
    </w:pPr>
    <w:rPr>
      <w:sz w:val="20"/>
      <w:szCs w:val="20"/>
    </w:rPr>
  </w:style>
  <w:style w:type="character" w:customStyle="1" w:styleId="a8">
    <w:name w:val="頁首 字元"/>
    <w:basedOn w:val="a0"/>
    <w:link w:val="a7"/>
    <w:uiPriority w:val="99"/>
    <w:rsid w:val="00EA7B29"/>
    <w:rPr>
      <w:sz w:val="20"/>
      <w:szCs w:val="20"/>
    </w:rPr>
  </w:style>
  <w:style w:type="paragraph" w:styleId="a9">
    <w:name w:val="footer"/>
    <w:basedOn w:val="a"/>
    <w:link w:val="aa"/>
    <w:uiPriority w:val="99"/>
    <w:unhideWhenUsed/>
    <w:rsid w:val="00EA7B29"/>
    <w:pPr>
      <w:tabs>
        <w:tab w:val="center" w:pos="4153"/>
        <w:tab w:val="right" w:pos="8306"/>
      </w:tabs>
      <w:snapToGrid w:val="0"/>
    </w:pPr>
    <w:rPr>
      <w:sz w:val="20"/>
      <w:szCs w:val="20"/>
    </w:rPr>
  </w:style>
  <w:style w:type="character" w:customStyle="1" w:styleId="aa">
    <w:name w:val="頁尾 字元"/>
    <w:basedOn w:val="a0"/>
    <w:link w:val="a9"/>
    <w:uiPriority w:val="99"/>
    <w:rsid w:val="00EA7B29"/>
    <w:rPr>
      <w:sz w:val="20"/>
      <w:szCs w:val="20"/>
    </w:rPr>
  </w:style>
  <w:style w:type="character" w:styleId="ab">
    <w:name w:val="FollowedHyperlink"/>
    <w:basedOn w:val="a0"/>
    <w:uiPriority w:val="99"/>
    <w:semiHidden/>
    <w:unhideWhenUsed/>
    <w:rsid w:val="004B74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parent.view_file('2017-02-07%2015:02:12.741;958405669');"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109</Words>
  <Characters>625</Characters>
  <Application>Microsoft Office Word</Application>
  <DocSecurity>0</DocSecurity>
  <Lines>5</Lines>
  <Paragraphs>1</Paragraphs>
  <ScaleCrop>false</ScaleCrop>
  <Company>mirdc</Company>
  <LinksUpToDate>false</LinksUpToDate>
  <CharactersWithSpaces>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李家同</dc:creator>
  <cp:lastModifiedBy>李家同</cp:lastModifiedBy>
  <cp:revision>5</cp:revision>
  <dcterms:created xsi:type="dcterms:W3CDTF">2017-03-10T02:44:00Z</dcterms:created>
  <dcterms:modified xsi:type="dcterms:W3CDTF">2017-03-10T06:19:00Z</dcterms:modified>
</cp:coreProperties>
</file>